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06A9F" w14:textId="247DCFE4" w:rsidR="007F6252" w:rsidRDefault="00EF6CCD" w:rsidP="006A63D8">
      <w:pPr>
        <w:keepNext/>
        <w:widowControl w:val="0"/>
        <w:jc w:val="both"/>
        <w:rPr>
          <w:rFonts w:cs="Arial"/>
        </w:rPr>
      </w:pPr>
      <w:r w:rsidRPr="009A5B2A">
        <w:rPr>
          <w:rFonts w:cs="Arial"/>
        </w:rPr>
        <w:t xml:space="preserve">À </w:t>
      </w:r>
      <w:r w:rsidR="00C458F7" w:rsidRPr="00C458F7">
        <w:rPr>
          <w:rFonts w:cs="Arial"/>
        </w:rPr>
        <w:t>CEMIG GERAÇÃO E TRANSMISSÃO S.A. (“</w:t>
      </w:r>
      <w:r w:rsidR="007F30CD">
        <w:rPr>
          <w:rFonts w:cs="Arial"/>
        </w:rPr>
        <w:t>CEMIG GT</w:t>
      </w:r>
      <w:r w:rsidR="00C458F7" w:rsidRPr="00C458F7">
        <w:rPr>
          <w:rFonts w:cs="Arial"/>
        </w:rPr>
        <w:t>”), CEMIG GERAÇÃO LESTE S.A. (“CEMIG LESTE”), CEMIG GERAÇÃO OESTE S.A. (“CEMIG OESTE”) e CEMIG GERAÇÃO SUL (“CEMIG SUL”)</w:t>
      </w:r>
      <w:r w:rsidR="00B44F9F">
        <w:rPr>
          <w:rFonts w:cs="Arial"/>
        </w:rPr>
        <w:t>:</w:t>
      </w:r>
    </w:p>
    <w:p w14:paraId="2B271A19" w14:textId="77777777" w:rsidR="00F14781" w:rsidRDefault="00F14781" w:rsidP="00FE7C0F">
      <w:pPr>
        <w:jc w:val="both"/>
        <w:rPr>
          <w:rFonts w:cs="Arial"/>
          <w:sz w:val="22"/>
          <w:szCs w:val="22"/>
        </w:rPr>
      </w:pPr>
    </w:p>
    <w:p w14:paraId="1620FDBD" w14:textId="3CEE673E" w:rsidR="00DB278A" w:rsidRPr="004A5719" w:rsidRDefault="00097500" w:rsidP="00134B8A">
      <w:pPr>
        <w:pStyle w:val="Default"/>
        <w:jc w:val="center"/>
      </w:pPr>
      <w:r>
        <w:rPr>
          <w:b/>
          <w:bCs/>
        </w:rPr>
        <w:t xml:space="preserve">PROPOSTA </w:t>
      </w:r>
      <w:r w:rsidR="002545AA">
        <w:rPr>
          <w:b/>
          <w:bCs/>
        </w:rPr>
        <w:t>ECONÔMICA</w:t>
      </w:r>
      <w:r w:rsidR="009966B9">
        <w:rPr>
          <w:b/>
          <w:bCs/>
        </w:rPr>
        <w:t xml:space="preserve"> </w:t>
      </w:r>
      <w:r w:rsidR="007F730E" w:rsidRPr="007F730E">
        <w:rPr>
          <w:b/>
          <w:bCs/>
        </w:rPr>
        <w:cr/>
      </w:r>
    </w:p>
    <w:p w14:paraId="0AB2E82C" w14:textId="77777777" w:rsidR="00DB278A" w:rsidRDefault="00DB278A" w:rsidP="00DB278A">
      <w:pPr>
        <w:pStyle w:val="Default"/>
      </w:pPr>
    </w:p>
    <w:p w14:paraId="0C818F6B" w14:textId="77777777" w:rsidR="00097500" w:rsidRPr="00141CC4" w:rsidRDefault="00097500" w:rsidP="00097500">
      <w:pPr>
        <w:spacing w:line="320" w:lineRule="exact"/>
        <w:ind w:right="720"/>
        <w:jc w:val="both"/>
        <w:textAlignment w:val="baseline"/>
        <w:rPr>
          <w:rFonts w:eastAsia="Verdana"/>
          <w:b/>
          <w:color w:val="000000"/>
          <w:sz w:val="21"/>
          <w:szCs w:val="21"/>
        </w:rPr>
      </w:pPr>
      <w:r w:rsidRPr="00141CC4">
        <w:rPr>
          <w:rFonts w:eastAsia="Verdana"/>
          <w:color w:val="000000"/>
          <w:sz w:val="21"/>
          <w:szCs w:val="21"/>
        </w:rPr>
        <w:t>Prezados Senhores,</w:t>
      </w:r>
    </w:p>
    <w:p w14:paraId="6167AE85" w14:textId="77777777" w:rsidR="00097500" w:rsidRDefault="00097500" w:rsidP="00097500">
      <w:pPr>
        <w:tabs>
          <w:tab w:val="left" w:pos="360"/>
        </w:tabs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4B06F995" w14:textId="7E957042" w:rsidR="0016143B" w:rsidRPr="00D7678B" w:rsidRDefault="002545AA" w:rsidP="00534E78">
      <w:pPr>
        <w:jc w:val="both"/>
        <w:rPr>
          <w:rFonts w:eastAsia="Verdana"/>
          <w:color w:val="000000"/>
          <w:sz w:val="21"/>
          <w:szCs w:val="21"/>
        </w:rPr>
      </w:pPr>
      <w:r w:rsidRPr="00EA6482">
        <w:rPr>
          <w:rFonts w:eastAsia="Verdana"/>
          <w:color w:val="000000"/>
          <w:sz w:val="21"/>
          <w:szCs w:val="21"/>
        </w:rPr>
        <w:t>A</w:t>
      </w:r>
      <w:r w:rsidR="00097500" w:rsidRPr="00EA6482">
        <w:rPr>
          <w:rFonts w:eastAsia="Verdana"/>
          <w:color w:val="000000"/>
          <w:sz w:val="21"/>
          <w:szCs w:val="21"/>
        </w:rPr>
        <w:t xml:space="preserve">presentamos nossa Proposta </w:t>
      </w:r>
      <w:r w:rsidR="00066582" w:rsidRPr="00EA6482">
        <w:rPr>
          <w:rFonts w:eastAsia="Verdana"/>
          <w:color w:val="000000"/>
          <w:sz w:val="21"/>
          <w:szCs w:val="21"/>
        </w:rPr>
        <w:t>Econômica</w:t>
      </w:r>
      <w:r w:rsidR="00097500" w:rsidRPr="00EA6482">
        <w:rPr>
          <w:rFonts w:eastAsia="Verdana"/>
          <w:color w:val="000000"/>
          <w:sz w:val="21"/>
          <w:szCs w:val="21"/>
        </w:rPr>
        <w:t xml:space="preserve"> para a </w:t>
      </w:r>
      <w:r w:rsidR="00BF2B2C" w:rsidRPr="00EA6482">
        <w:rPr>
          <w:rFonts w:eastAsia="Verdana"/>
          <w:color w:val="000000"/>
          <w:sz w:val="21"/>
          <w:szCs w:val="21"/>
        </w:rPr>
        <w:t>tra</w:t>
      </w:r>
      <w:r w:rsidR="0052321C" w:rsidRPr="00EA6482">
        <w:rPr>
          <w:rFonts w:eastAsia="Verdana"/>
          <w:color w:val="000000"/>
          <w:sz w:val="21"/>
          <w:szCs w:val="21"/>
        </w:rPr>
        <w:t>nsferência onerosa</w:t>
      </w:r>
      <w:r w:rsidR="00BF2B2C" w:rsidRPr="00EA6482">
        <w:rPr>
          <w:rFonts w:eastAsia="Verdana"/>
          <w:color w:val="000000"/>
          <w:sz w:val="21"/>
          <w:szCs w:val="21"/>
        </w:rPr>
        <w:t xml:space="preserve"> </w:t>
      </w:r>
      <w:r w:rsidR="000D0911" w:rsidRPr="00EA6482">
        <w:rPr>
          <w:rFonts w:eastAsia="Verdana"/>
          <w:color w:val="000000"/>
          <w:sz w:val="21"/>
          <w:szCs w:val="21"/>
        </w:rPr>
        <w:t xml:space="preserve">do </w:t>
      </w:r>
      <w:r w:rsidR="00E97DC2" w:rsidRPr="00EA6482">
        <w:rPr>
          <w:rFonts w:eastAsia="Verdana"/>
          <w:color w:val="000000"/>
          <w:sz w:val="21"/>
          <w:szCs w:val="21"/>
        </w:rPr>
        <w:t xml:space="preserve">Direito de Exploração dos </w:t>
      </w:r>
      <w:r w:rsidR="00B619D9" w:rsidRPr="00534E78">
        <w:rPr>
          <w:bCs/>
          <w:sz w:val="21"/>
          <w:szCs w:val="21"/>
        </w:rPr>
        <w:t xml:space="preserve">Serviços de Geração de </w:t>
      </w:r>
      <w:r w:rsidR="005F7117" w:rsidRPr="00534E78">
        <w:rPr>
          <w:bCs/>
          <w:sz w:val="21"/>
          <w:szCs w:val="21"/>
        </w:rPr>
        <w:t>E</w:t>
      </w:r>
      <w:r w:rsidR="00B619D9" w:rsidRPr="00534E78">
        <w:rPr>
          <w:bCs/>
          <w:sz w:val="21"/>
          <w:szCs w:val="21"/>
        </w:rPr>
        <w:t xml:space="preserve">nergia </w:t>
      </w:r>
      <w:r w:rsidR="005F7117" w:rsidRPr="00534E78">
        <w:rPr>
          <w:bCs/>
          <w:sz w:val="21"/>
          <w:szCs w:val="21"/>
        </w:rPr>
        <w:t>E</w:t>
      </w:r>
      <w:r w:rsidR="00B619D9" w:rsidRPr="00534E78">
        <w:rPr>
          <w:bCs/>
          <w:sz w:val="21"/>
          <w:szCs w:val="21"/>
        </w:rPr>
        <w:t xml:space="preserve">létrica </w:t>
      </w:r>
      <w:r w:rsidR="00E97DC2" w:rsidRPr="00EA6482">
        <w:rPr>
          <w:rFonts w:eastAsia="Verdana"/>
          <w:color w:val="000000"/>
          <w:sz w:val="21"/>
          <w:szCs w:val="21"/>
        </w:rPr>
        <w:t>das</w:t>
      </w:r>
      <w:r w:rsidR="006A63D8" w:rsidRPr="00EA6482">
        <w:rPr>
          <w:rFonts w:eastAsia="Verdana"/>
          <w:color w:val="000000"/>
          <w:sz w:val="21"/>
          <w:szCs w:val="21"/>
        </w:rPr>
        <w:t xml:space="preserve"> seguintes Pequenas Centrais </w:t>
      </w:r>
      <w:r w:rsidR="002C63CE" w:rsidRPr="00EA6482">
        <w:rPr>
          <w:rFonts w:eastAsia="Verdana"/>
          <w:color w:val="000000"/>
          <w:sz w:val="21"/>
          <w:szCs w:val="21"/>
        </w:rPr>
        <w:t xml:space="preserve">Hidrelétricas </w:t>
      </w:r>
      <w:r w:rsidR="006A63D8" w:rsidRPr="00EA6482">
        <w:rPr>
          <w:rFonts w:eastAsia="Verdana"/>
          <w:color w:val="000000"/>
          <w:sz w:val="21"/>
          <w:szCs w:val="21"/>
        </w:rPr>
        <w:t xml:space="preserve">(“PCHs”) e </w:t>
      </w:r>
      <w:r w:rsidR="00A57C63" w:rsidRPr="00EA6482">
        <w:rPr>
          <w:rFonts w:eastAsia="Verdana"/>
          <w:color w:val="000000"/>
          <w:sz w:val="21"/>
          <w:szCs w:val="21"/>
        </w:rPr>
        <w:t>Usinas</w:t>
      </w:r>
      <w:r w:rsidR="006A63D8" w:rsidRPr="00EA6482">
        <w:rPr>
          <w:rFonts w:eastAsia="Verdana"/>
          <w:color w:val="000000"/>
          <w:sz w:val="21"/>
          <w:szCs w:val="21"/>
        </w:rPr>
        <w:t xml:space="preserve"> Hidrelétricas (“</w:t>
      </w:r>
      <w:r w:rsidR="00A57C63" w:rsidRPr="00EA6482">
        <w:rPr>
          <w:rFonts w:eastAsia="Verdana"/>
          <w:color w:val="000000"/>
          <w:sz w:val="21"/>
          <w:szCs w:val="21"/>
        </w:rPr>
        <w:t>UHE</w:t>
      </w:r>
      <w:r w:rsidR="006A63D8" w:rsidRPr="00EA6482">
        <w:rPr>
          <w:rFonts w:eastAsia="Verdana"/>
          <w:color w:val="000000"/>
          <w:sz w:val="21"/>
          <w:szCs w:val="21"/>
        </w:rPr>
        <w:t>s”)</w:t>
      </w:r>
      <w:r w:rsidRPr="00EA6482">
        <w:rPr>
          <w:sz w:val="21"/>
          <w:szCs w:val="21"/>
        </w:rPr>
        <w:t xml:space="preserve">, </w:t>
      </w:r>
      <w:r w:rsidR="00582497" w:rsidRPr="00EA6482">
        <w:rPr>
          <w:sz w:val="21"/>
          <w:szCs w:val="21"/>
        </w:rPr>
        <w:t xml:space="preserve">Objeto </w:t>
      </w:r>
      <w:r w:rsidRPr="00085BB9">
        <w:rPr>
          <w:sz w:val="21"/>
          <w:szCs w:val="21"/>
        </w:rPr>
        <w:t xml:space="preserve">da </w:t>
      </w:r>
      <w:r w:rsidR="00097500" w:rsidRPr="00085BB9">
        <w:rPr>
          <w:sz w:val="21"/>
          <w:szCs w:val="21"/>
        </w:rPr>
        <w:t>Licitação</w:t>
      </w:r>
      <w:r w:rsidRPr="00085BB9">
        <w:rPr>
          <w:sz w:val="21"/>
          <w:szCs w:val="21"/>
        </w:rPr>
        <w:t xml:space="preserve"> </w:t>
      </w:r>
      <w:r w:rsidR="00A97F12" w:rsidRPr="00085BB9">
        <w:rPr>
          <w:bCs/>
          <w:sz w:val="21"/>
          <w:szCs w:val="21"/>
        </w:rPr>
        <w:t>nº</w:t>
      </w:r>
      <w:r w:rsidR="0016143B" w:rsidRPr="00085BB9">
        <w:rPr>
          <w:bCs/>
          <w:sz w:val="21"/>
          <w:szCs w:val="21"/>
        </w:rPr>
        <w:t xml:space="preserve"> </w:t>
      </w:r>
      <w:r w:rsidR="00085BB9" w:rsidRPr="00085BB9">
        <w:rPr>
          <w:bCs/>
          <w:sz w:val="21"/>
          <w:szCs w:val="21"/>
        </w:rPr>
        <w:t>500-W20723</w:t>
      </w:r>
    </w:p>
    <w:p w14:paraId="61C51991" w14:textId="77777777" w:rsidR="006E3E42" w:rsidRDefault="006E3E42" w:rsidP="0016143B">
      <w:pPr>
        <w:rPr>
          <w:rFonts w:eastAsia="Verdana"/>
          <w:color w:val="000000"/>
          <w:sz w:val="21"/>
          <w:szCs w:val="21"/>
        </w:rPr>
      </w:pPr>
    </w:p>
    <w:tbl>
      <w:tblPr>
        <w:tblW w:w="9169" w:type="dxa"/>
        <w:tblInd w:w="-62" w:type="dxa"/>
        <w:tblCellMar>
          <w:top w:w="4" w:type="dxa"/>
          <w:left w:w="4" w:type="dxa"/>
        </w:tblCellMar>
        <w:tblLook w:val="04A0" w:firstRow="1" w:lastRow="0" w:firstColumn="1" w:lastColumn="0" w:noHBand="0" w:noVBand="1"/>
      </w:tblPr>
      <w:tblGrid>
        <w:gridCol w:w="2438"/>
        <w:gridCol w:w="6731"/>
      </w:tblGrid>
      <w:tr w:rsidR="006E3E42" w:rsidRPr="006E3E42" w14:paraId="70515B22" w14:textId="77777777" w:rsidTr="4B9668F4">
        <w:trPr>
          <w:trHeight w:val="367"/>
        </w:trPr>
        <w:tc>
          <w:tcPr>
            <w:tcW w:w="243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D9D9D9" w:themeFill="background1" w:themeFillShade="D9"/>
          </w:tcPr>
          <w:p w14:paraId="59544643" w14:textId="77777777" w:rsidR="006E3E42" w:rsidRPr="006E3E42" w:rsidRDefault="006E3E42" w:rsidP="006E3E42">
            <w:pPr>
              <w:spacing w:line="259" w:lineRule="auto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b/>
                <w:color w:val="000000"/>
                <w:sz w:val="21"/>
                <w:szCs w:val="21"/>
              </w:rPr>
              <w:t>Controladora</w:t>
            </w:r>
          </w:p>
        </w:tc>
        <w:tc>
          <w:tcPr>
            <w:tcW w:w="67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D9D9D9" w:themeFill="background1" w:themeFillShade="D9"/>
          </w:tcPr>
          <w:p w14:paraId="111867C3" w14:textId="77777777" w:rsidR="006E3E42" w:rsidRPr="006E3E42" w:rsidRDefault="006E3E42" w:rsidP="006E3E42">
            <w:pPr>
              <w:spacing w:line="259" w:lineRule="auto"/>
              <w:ind w:left="1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b/>
                <w:color w:val="000000"/>
                <w:sz w:val="21"/>
                <w:szCs w:val="21"/>
              </w:rPr>
              <w:t>Usinas</w:t>
            </w:r>
          </w:p>
        </w:tc>
      </w:tr>
      <w:tr w:rsidR="006E3E42" w:rsidRPr="006E3E42" w14:paraId="7FF51277" w14:textId="77777777" w:rsidTr="00534E78">
        <w:trPr>
          <w:trHeight w:val="331"/>
        </w:trPr>
        <w:tc>
          <w:tcPr>
            <w:tcW w:w="243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C222980" w14:textId="77777777" w:rsidR="006E3E42" w:rsidRPr="006E3E42" w:rsidRDefault="006E3E42" w:rsidP="006E3E42">
            <w:pPr>
              <w:spacing w:line="259" w:lineRule="auto"/>
              <w:ind w:right="7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CEMIG GT</w:t>
            </w:r>
          </w:p>
        </w:tc>
        <w:tc>
          <w:tcPr>
            <w:tcW w:w="67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9F00F8" w14:textId="4A2422FD" w:rsidR="006E3E42" w:rsidRPr="006E3E42" w:rsidRDefault="006E3E42" w:rsidP="0072563A">
            <w:pPr>
              <w:spacing w:line="259" w:lineRule="auto"/>
              <w:ind w:left="1"/>
              <w:rPr>
                <w:rFonts w:eastAsia="Arial" w:cs="Arial"/>
                <w:color w:val="000000"/>
                <w:sz w:val="21"/>
                <w:szCs w:val="21"/>
                <w:highlight w:val="yellow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PCH Machado Mineiro</w:t>
            </w:r>
          </w:p>
        </w:tc>
      </w:tr>
      <w:tr w:rsidR="006E3E42" w:rsidRPr="006E3E42" w14:paraId="30574D6B" w14:textId="77777777" w:rsidTr="002F3700">
        <w:trPr>
          <w:trHeight w:val="305"/>
        </w:trPr>
        <w:tc>
          <w:tcPr>
            <w:tcW w:w="243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7D26067" w14:textId="77777777" w:rsidR="006E3E42" w:rsidRPr="006E3E42" w:rsidRDefault="006E3E42" w:rsidP="006E3E42">
            <w:pPr>
              <w:spacing w:line="259" w:lineRule="auto"/>
              <w:ind w:right="7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CEMIG LESTE</w:t>
            </w:r>
          </w:p>
        </w:tc>
        <w:tc>
          <w:tcPr>
            <w:tcW w:w="67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C422377" w14:textId="4796DE14" w:rsidR="006E3E42" w:rsidRPr="006E3E42" w:rsidRDefault="006E3E42" w:rsidP="001A0200">
            <w:pPr>
              <w:spacing w:line="259" w:lineRule="auto"/>
              <w:ind w:left="1"/>
              <w:rPr>
                <w:rFonts w:eastAsia="Arial" w:cs="Arial"/>
                <w:color w:val="000000"/>
                <w:sz w:val="21"/>
                <w:szCs w:val="21"/>
                <w:highlight w:val="yellow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UHE Sinceridade</w:t>
            </w:r>
          </w:p>
        </w:tc>
      </w:tr>
      <w:tr w:rsidR="006E3E42" w:rsidRPr="006E3E42" w14:paraId="4B63373E" w14:textId="77777777" w:rsidTr="00534E78">
        <w:trPr>
          <w:trHeight w:val="403"/>
        </w:trPr>
        <w:tc>
          <w:tcPr>
            <w:tcW w:w="243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041DCC3" w14:textId="77777777" w:rsidR="006E3E42" w:rsidRPr="006E3E42" w:rsidRDefault="006E3E42" w:rsidP="006E3E42">
            <w:pPr>
              <w:spacing w:line="259" w:lineRule="auto"/>
              <w:ind w:right="7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CEMIG OESTE</w:t>
            </w:r>
          </w:p>
        </w:tc>
        <w:tc>
          <w:tcPr>
            <w:tcW w:w="67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9BEE4FB" w14:textId="5DCC2F95" w:rsidR="006E3E42" w:rsidRPr="006E3E42" w:rsidRDefault="006E3E42" w:rsidP="0072563A">
            <w:pPr>
              <w:spacing w:line="259" w:lineRule="auto"/>
              <w:rPr>
                <w:rFonts w:eastAsia="Arial" w:cs="Arial"/>
                <w:color w:val="000000"/>
                <w:sz w:val="21"/>
                <w:szCs w:val="21"/>
                <w:highlight w:val="yellow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UHE Martins</w:t>
            </w:r>
          </w:p>
        </w:tc>
      </w:tr>
      <w:tr w:rsidR="006E3E42" w:rsidRPr="006E3E42" w14:paraId="3E11DB46" w14:textId="77777777" w:rsidTr="00534E78">
        <w:trPr>
          <w:trHeight w:val="355"/>
        </w:trPr>
        <w:tc>
          <w:tcPr>
            <w:tcW w:w="243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84B18FF" w14:textId="77777777" w:rsidR="006E3E42" w:rsidRPr="006E3E42" w:rsidRDefault="006E3E42" w:rsidP="006E3E42">
            <w:pPr>
              <w:spacing w:line="259" w:lineRule="auto"/>
              <w:ind w:right="7"/>
              <w:jc w:val="center"/>
              <w:rPr>
                <w:rFonts w:eastAsia="Arial" w:cs="Arial"/>
                <w:color w:val="000000"/>
                <w:sz w:val="21"/>
                <w:szCs w:val="21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CEMIG SUL</w:t>
            </w:r>
          </w:p>
        </w:tc>
        <w:tc>
          <w:tcPr>
            <w:tcW w:w="67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A32130F" w14:textId="0611BF15" w:rsidR="006E3E42" w:rsidRPr="006E3E42" w:rsidRDefault="006E3E42" w:rsidP="0072563A">
            <w:pPr>
              <w:spacing w:line="259" w:lineRule="auto"/>
              <w:rPr>
                <w:rFonts w:eastAsia="Arial" w:cs="Arial"/>
                <w:color w:val="000000"/>
                <w:sz w:val="21"/>
                <w:szCs w:val="21"/>
                <w:highlight w:val="yellow"/>
              </w:rPr>
            </w:pPr>
            <w:r w:rsidRPr="006E3E42">
              <w:rPr>
                <w:rFonts w:eastAsia="Arial" w:cs="Arial"/>
                <w:color w:val="000000"/>
                <w:sz w:val="21"/>
                <w:szCs w:val="21"/>
              </w:rPr>
              <w:t>UHE Marmelos</w:t>
            </w:r>
          </w:p>
        </w:tc>
      </w:tr>
    </w:tbl>
    <w:p w14:paraId="7260A94A" w14:textId="014B622A" w:rsidR="006A63D8" w:rsidRDefault="006A63D8" w:rsidP="00141CC4">
      <w:p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301261F5" w14:textId="77777777" w:rsidR="00097500" w:rsidRPr="00141CC4" w:rsidRDefault="00097500" w:rsidP="00097500">
      <w:pPr>
        <w:tabs>
          <w:tab w:val="left" w:pos="360"/>
        </w:tabs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4C44BE1C" w14:textId="1188B9E4" w:rsidR="00097500" w:rsidRPr="00571EF7" w:rsidRDefault="00097500" w:rsidP="00141CC4">
      <w:pPr>
        <w:numPr>
          <w:ilvl w:val="0"/>
          <w:numId w:val="24"/>
        </w:numPr>
        <w:spacing w:line="320" w:lineRule="exact"/>
        <w:ind w:left="0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Propomos </w:t>
      </w:r>
      <w:r w:rsidR="002545AA" w:rsidRPr="00571EF7">
        <w:rPr>
          <w:rFonts w:eastAsia="Verdana"/>
          <w:color w:val="000000"/>
          <w:sz w:val="21"/>
          <w:szCs w:val="21"/>
        </w:rPr>
        <w:t>o valor</w:t>
      </w:r>
      <w:r w:rsidR="007956E7" w:rsidRPr="00571EF7">
        <w:rPr>
          <w:rFonts w:eastAsia="Verdana"/>
          <w:color w:val="000000"/>
          <w:sz w:val="21"/>
          <w:szCs w:val="21"/>
        </w:rPr>
        <w:t xml:space="preserve"> de</w:t>
      </w:r>
      <w:r w:rsidRPr="00571EF7">
        <w:rPr>
          <w:rFonts w:eastAsia="Verdana"/>
          <w:color w:val="000000"/>
          <w:sz w:val="21"/>
          <w:szCs w:val="21"/>
        </w:rPr>
        <w:t xml:space="preserve"> R$ _________ (</w:t>
      </w:r>
      <w:r w:rsidR="00AF1A9A" w:rsidRPr="00571EF7">
        <w:rPr>
          <w:rFonts w:eastAsia="Verdana"/>
          <w:color w:val="000000"/>
          <w:sz w:val="21"/>
          <w:szCs w:val="21"/>
        </w:rPr>
        <w:t>____________________________________</w:t>
      </w:r>
      <w:r w:rsidR="00B50384" w:rsidRPr="00571EF7">
        <w:rPr>
          <w:rFonts w:eastAsia="Verdana"/>
          <w:color w:val="000000"/>
          <w:sz w:val="21"/>
          <w:szCs w:val="21"/>
        </w:rPr>
        <w:t>___________</w:t>
      </w:r>
      <w:r w:rsidR="00B31F44">
        <w:rPr>
          <w:rFonts w:eastAsia="Verdana"/>
          <w:color w:val="000000"/>
          <w:sz w:val="21"/>
          <w:szCs w:val="21"/>
        </w:rPr>
        <w:t>_____</w:t>
      </w:r>
      <w:r w:rsidR="00AF1A9A" w:rsidRPr="00571EF7">
        <w:rPr>
          <w:rFonts w:eastAsia="Verdana"/>
          <w:color w:val="000000"/>
          <w:sz w:val="21"/>
          <w:szCs w:val="21"/>
        </w:rPr>
        <w:t xml:space="preserve"> </w:t>
      </w:r>
      <w:r w:rsidRPr="00571EF7">
        <w:rPr>
          <w:rFonts w:eastAsia="Verdana"/>
          <w:color w:val="000000"/>
          <w:sz w:val="21"/>
          <w:szCs w:val="21"/>
        </w:rPr>
        <w:t>por extenso)</w:t>
      </w:r>
      <w:r w:rsidR="001114C6" w:rsidRPr="00571EF7">
        <w:rPr>
          <w:rFonts w:eastAsia="Verdana"/>
          <w:color w:val="000000"/>
          <w:sz w:val="21"/>
          <w:szCs w:val="21"/>
        </w:rPr>
        <w:t xml:space="preserve">, </w:t>
      </w:r>
      <w:r w:rsidRPr="00571EF7">
        <w:rPr>
          <w:rFonts w:eastAsia="Verdana"/>
          <w:color w:val="000000"/>
          <w:sz w:val="21"/>
          <w:szCs w:val="21"/>
        </w:rPr>
        <w:t>de acordo com os termos e condições contempl</w:t>
      </w:r>
      <w:r w:rsidR="007956E7" w:rsidRPr="00571EF7">
        <w:rPr>
          <w:rFonts w:eastAsia="Verdana"/>
          <w:color w:val="000000"/>
          <w:sz w:val="21"/>
          <w:szCs w:val="21"/>
        </w:rPr>
        <w:t>ados no Edital e em seus Anexos;</w:t>
      </w:r>
    </w:p>
    <w:p w14:paraId="043E044E" w14:textId="77777777" w:rsidR="00141CC4" w:rsidRPr="00571EF7" w:rsidRDefault="00141CC4" w:rsidP="00141CC4">
      <w:pPr>
        <w:spacing w:line="320" w:lineRule="exact"/>
        <w:jc w:val="both"/>
        <w:textAlignment w:val="baseline"/>
        <w:rPr>
          <w:rFonts w:eastAsia="Verdana"/>
          <w:color w:val="000000"/>
          <w:sz w:val="21"/>
          <w:szCs w:val="21"/>
        </w:rPr>
      </w:pPr>
    </w:p>
    <w:p w14:paraId="5A37C66D" w14:textId="34ED56ED" w:rsidR="00141CC4" w:rsidRPr="00571EF7" w:rsidRDefault="00141CC4" w:rsidP="00141CC4">
      <w:pPr>
        <w:numPr>
          <w:ilvl w:val="0"/>
          <w:numId w:val="24"/>
        </w:numPr>
        <w:spacing w:line="320" w:lineRule="exact"/>
        <w:ind w:left="0"/>
        <w:jc w:val="both"/>
        <w:textAlignment w:val="baseline"/>
        <w:rPr>
          <w:rFonts w:eastAsia="Verdana"/>
          <w:color w:val="000000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 A presente Proposta Econômica é válida por </w:t>
      </w:r>
      <w:r w:rsidR="00654A41" w:rsidRPr="00571EF7">
        <w:rPr>
          <w:rFonts w:eastAsia="Verdana"/>
          <w:color w:val="000000"/>
          <w:sz w:val="21"/>
          <w:szCs w:val="21"/>
        </w:rPr>
        <w:t xml:space="preserve">180 </w:t>
      </w:r>
      <w:r w:rsidRPr="00571EF7">
        <w:rPr>
          <w:rFonts w:eastAsia="Verdana"/>
          <w:color w:val="000000"/>
          <w:sz w:val="21"/>
          <w:szCs w:val="21"/>
        </w:rPr>
        <w:t xml:space="preserve">(cento e </w:t>
      </w:r>
      <w:r w:rsidR="00654A41" w:rsidRPr="00571EF7">
        <w:rPr>
          <w:rFonts w:eastAsia="Verdana"/>
          <w:color w:val="000000"/>
          <w:sz w:val="21"/>
          <w:szCs w:val="21"/>
        </w:rPr>
        <w:t>oitenta</w:t>
      </w:r>
      <w:r w:rsidRPr="00571EF7">
        <w:rPr>
          <w:rFonts w:eastAsia="Verdana"/>
          <w:color w:val="000000"/>
          <w:sz w:val="21"/>
          <w:szCs w:val="21"/>
        </w:rPr>
        <w:t>) dias</w:t>
      </w:r>
      <w:r w:rsidR="005F48C5" w:rsidRPr="00571EF7">
        <w:rPr>
          <w:rFonts w:eastAsia="Verdana"/>
          <w:color w:val="000000"/>
          <w:sz w:val="21"/>
          <w:szCs w:val="21"/>
        </w:rPr>
        <w:t>,</w:t>
      </w:r>
      <w:r w:rsidR="00967F5B" w:rsidRPr="00534E78">
        <w:rPr>
          <w:sz w:val="21"/>
          <w:szCs w:val="21"/>
        </w:rPr>
        <w:t xml:space="preserve"> </w:t>
      </w:r>
      <w:r w:rsidR="005F48C5" w:rsidRPr="00534E78">
        <w:rPr>
          <w:sz w:val="21"/>
          <w:szCs w:val="21"/>
        </w:rPr>
        <w:t xml:space="preserve">contados </w:t>
      </w:r>
      <w:r w:rsidR="00967F5B" w:rsidRPr="00571EF7">
        <w:rPr>
          <w:rFonts w:eastAsia="Verdana"/>
          <w:color w:val="000000"/>
          <w:sz w:val="21"/>
          <w:szCs w:val="21"/>
        </w:rPr>
        <w:t>a partir da data de sua entrega</w:t>
      </w:r>
      <w:r w:rsidR="008D0B9E" w:rsidRPr="00571EF7">
        <w:rPr>
          <w:rFonts w:eastAsia="Verdana"/>
          <w:color w:val="000000"/>
          <w:sz w:val="21"/>
          <w:szCs w:val="21"/>
        </w:rPr>
        <w:t>, conforme Cronograma do Edital</w:t>
      </w:r>
      <w:r w:rsidRPr="00571EF7">
        <w:rPr>
          <w:rFonts w:eastAsia="Verdana"/>
          <w:color w:val="000000"/>
          <w:sz w:val="21"/>
          <w:szCs w:val="21"/>
        </w:rPr>
        <w:t>;</w:t>
      </w:r>
    </w:p>
    <w:p w14:paraId="28C4363D" w14:textId="77777777" w:rsidR="00097500" w:rsidRPr="00571EF7" w:rsidRDefault="00097500" w:rsidP="00097500">
      <w:pPr>
        <w:pStyle w:val="PargrafodaLista"/>
        <w:spacing w:line="320" w:lineRule="exact"/>
        <w:rPr>
          <w:rFonts w:eastAsia="Verdana"/>
          <w:color w:val="000000"/>
          <w:sz w:val="21"/>
          <w:szCs w:val="21"/>
          <w:lang w:val="pt-BR"/>
        </w:rPr>
      </w:pPr>
    </w:p>
    <w:p w14:paraId="0A61988E" w14:textId="77777777" w:rsidR="00141CC4" w:rsidRPr="00571EF7" w:rsidRDefault="00141CC4" w:rsidP="00141CC4">
      <w:pPr>
        <w:numPr>
          <w:ilvl w:val="0"/>
          <w:numId w:val="24"/>
        </w:numPr>
        <w:spacing w:line="320" w:lineRule="exact"/>
        <w:ind w:left="0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pacing w:val="-1"/>
          <w:sz w:val="21"/>
          <w:szCs w:val="21"/>
        </w:rPr>
        <w:t>Declaramos, expressamente e de forma irretratável, que:</w:t>
      </w:r>
      <w:bookmarkStart w:id="0" w:name="_DV_M17"/>
      <w:bookmarkEnd w:id="0"/>
    </w:p>
    <w:p w14:paraId="5D26439F" w14:textId="77777777" w:rsidR="00141CC4" w:rsidRPr="00571EF7" w:rsidRDefault="00141CC4" w:rsidP="00141CC4">
      <w:pPr>
        <w:pStyle w:val="PargrafodaLista"/>
        <w:rPr>
          <w:rFonts w:eastAsia="Verdana"/>
          <w:color w:val="000000"/>
          <w:sz w:val="21"/>
          <w:szCs w:val="21"/>
          <w:lang w:val="pt-BR"/>
        </w:rPr>
      </w:pPr>
    </w:p>
    <w:p w14:paraId="1FFD01E8" w14:textId="77777777" w:rsidR="00141CC4" w:rsidRPr="00571EF7" w:rsidRDefault="00141CC4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Temos </w:t>
      </w:r>
      <w:bookmarkStart w:id="1" w:name="_DV_C34"/>
      <w:r w:rsidRPr="00571EF7">
        <w:rPr>
          <w:rFonts w:eastAsia="Verdana"/>
          <w:color w:val="000000"/>
          <w:sz w:val="21"/>
          <w:szCs w:val="21"/>
        </w:rPr>
        <w:t>conhecimento</w:t>
      </w:r>
      <w:bookmarkStart w:id="2" w:name="_DV_M18"/>
      <w:bookmarkEnd w:id="1"/>
      <w:bookmarkEnd w:id="2"/>
      <w:r w:rsidRPr="00571EF7">
        <w:rPr>
          <w:rFonts w:eastAsia="Verdana"/>
          <w:color w:val="000000"/>
          <w:sz w:val="21"/>
          <w:szCs w:val="21"/>
        </w:rPr>
        <w:t xml:space="preserve"> e concordamos, integralmente e sem qualquer restrição, com as condições estabelecidas no Edital e em seus Anexos;</w:t>
      </w:r>
      <w:bookmarkStart w:id="3" w:name="_DV_M20"/>
      <w:bookmarkEnd w:id="3"/>
    </w:p>
    <w:p w14:paraId="483EDE46" w14:textId="77777777" w:rsidR="00141CC4" w:rsidRPr="00571EF7" w:rsidRDefault="00141CC4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Cumprimos integralmente todas as obrigações e requisitos contidos no Edital em </w:t>
      </w:r>
      <w:bookmarkStart w:id="4" w:name="_DV_C39"/>
      <w:r w:rsidRPr="00571EF7">
        <w:rPr>
          <w:rFonts w:eastAsia="Verdana"/>
          <w:color w:val="000000"/>
          <w:sz w:val="21"/>
          <w:szCs w:val="21"/>
        </w:rPr>
        <w:t>seus Anexos</w:t>
      </w:r>
      <w:bookmarkStart w:id="5" w:name="_DV_M21"/>
      <w:bookmarkEnd w:id="4"/>
      <w:bookmarkEnd w:id="5"/>
      <w:r w:rsidRPr="00571EF7">
        <w:rPr>
          <w:rFonts w:eastAsia="Verdana"/>
          <w:color w:val="000000"/>
          <w:sz w:val="21"/>
          <w:szCs w:val="21"/>
        </w:rPr>
        <w:t>;</w:t>
      </w:r>
      <w:bookmarkStart w:id="6" w:name="_DV_C40"/>
    </w:p>
    <w:p w14:paraId="2EE1F7BA" w14:textId="102C81CA" w:rsidR="00141CC4" w:rsidRPr="00571EF7" w:rsidRDefault="00141CC4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Caso não haja fase de lances em Sessão Pública nos termos do Edital, o preço ora proposto será o Preço de </w:t>
      </w:r>
      <w:r w:rsidR="00AC7E90">
        <w:rPr>
          <w:rFonts w:eastAsia="Verdana"/>
          <w:color w:val="000000"/>
          <w:sz w:val="21"/>
          <w:szCs w:val="21"/>
        </w:rPr>
        <w:t>Transferência</w:t>
      </w:r>
      <w:r w:rsidRPr="00571EF7">
        <w:rPr>
          <w:rFonts w:eastAsia="Verdana"/>
          <w:color w:val="000000"/>
          <w:sz w:val="21"/>
          <w:szCs w:val="21"/>
        </w:rPr>
        <w:t>;</w:t>
      </w:r>
      <w:bookmarkStart w:id="7" w:name="_DV_C41"/>
      <w:bookmarkEnd w:id="6"/>
    </w:p>
    <w:p w14:paraId="2DE95B4F" w14:textId="167BE4FF" w:rsidR="00141CC4" w:rsidRPr="00571EF7" w:rsidRDefault="00141CC4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 xml:space="preserve">Caso haja fase de lances em Sessão Pública nos termos do Edital e caso </w:t>
      </w:r>
      <w:r w:rsidR="00D06106" w:rsidRPr="00571EF7">
        <w:rPr>
          <w:rFonts w:eastAsia="Verdana"/>
          <w:color w:val="000000" w:themeColor="text1"/>
          <w:sz w:val="21"/>
          <w:szCs w:val="21"/>
        </w:rPr>
        <w:t xml:space="preserve">sejamos vencedores </w:t>
      </w:r>
      <w:r w:rsidR="00EC34A3" w:rsidRPr="00571EF7">
        <w:rPr>
          <w:rFonts w:eastAsia="Verdana"/>
          <w:color w:val="000000" w:themeColor="text1"/>
          <w:sz w:val="21"/>
          <w:szCs w:val="21"/>
        </w:rPr>
        <w:t>na</w:t>
      </w:r>
      <w:r w:rsidR="00D06106" w:rsidRPr="00571EF7">
        <w:rPr>
          <w:rFonts w:eastAsia="Verdana"/>
          <w:color w:val="000000"/>
          <w:sz w:val="21"/>
          <w:szCs w:val="21"/>
        </w:rPr>
        <w:t xml:space="preserve"> </w:t>
      </w:r>
      <w:r w:rsidRPr="00571EF7">
        <w:rPr>
          <w:rFonts w:eastAsia="Verdana"/>
          <w:color w:val="000000"/>
          <w:sz w:val="21"/>
          <w:szCs w:val="21"/>
        </w:rPr>
        <w:t>ofert</w:t>
      </w:r>
      <w:r w:rsidR="00EC34A3" w:rsidRPr="00571EF7">
        <w:rPr>
          <w:rFonts w:eastAsia="Verdana"/>
          <w:color w:val="000000"/>
          <w:sz w:val="21"/>
          <w:szCs w:val="21"/>
        </w:rPr>
        <w:t>a d</w:t>
      </w:r>
      <w:r w:rsidRPr="00571EF7">
        <w:rPr>
          <w:rFonts w:eastAsia="Verdana"/>
          <w:color w:val="000000"/>
          <w:sz w:val="21"/>
          <w:szCs w:val="21"/>
        </w:rPr>
        <w:t xml:space="preserve">e lances, o preço proposto será o maior lance ofertado, que consistirá no Preço de </w:t>
      </w:r>
      <w:r w:rsidR="00AC7E90">
        <w:rPr>
          <w:rFonts w:eastAsia="Verdana"/>
          <w:color w:val="000000"/>
          <w:sz w:val="21"/>
          <w:szCs w:val="21"/>
        </w:rPr>
        <w:t>Transferência</w:t>
      </w:r>
      <w:r w:rsidRPr="00571EF7">
        <w:rPr>
          <w:rFonts w:eastAsia="Verdana"/>
          <w:color w:val="000000"/>
          <w:sz w:val="21"/>
          <w:szCs w:val="21"/>
        </w:rPr>
        <w:t xml:space="preserve">;  </w:t>
      </w:r>
      <w:bookmarkStart w:id="8" w:name="_DV_C43"/>
      <w:bookmarkEnd w:id="7"/>
    </w:p>
    <w:p w14:paraId="6C60BD23" w14:textId="7802CAEB" w:rsidR="00141CC4" w:rsidRPr="00571EF7" w:rsidRDefault="003C119E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t>A</w:t>
      </w:r>
      <w:r w:rsidR="00141CC4" w:rsidRPr="00571EF7">
        <w:rPr>
          <w:rFonts w:eastAsia="Verdana"/>
          <w:color w:val="000000"/>
          <w:sz w:val="21"/>
          <w:szCs w:val="21"/>
        </w:rPr>
        <w:t xml:space="preserve">ssinaremos, durante a Sessão Pública, Termo de Ratificação de </w:t>
      </w:r>
      <w:r w:rsidR="009F4281" w:rsidRPr="00571EF7">
        <w:rPr>
          <w:rFonts w:eastAsia="Verdana"/>
          <w:color w:val="000000"/>
          <w:sz w:val="21"/>
          <w:szCs w:val="21"/>
        </w:rPr>
        <w:t xml:space="preserve">Preço de </w:t>
      </w:r>
      <w:r w:rsidR="00AC7E90">
        <w:rPr>
          <w:rFonts w:eastAsia="Verdana"/>
          <w:color w:val="000000"/>
          <w:sz w:val="21"/>
          <w:szCs w:val="21"/>
        </w:rPr>
        <w:t>Transferência</w:t>
      </w:r>
      <w:r w:rsidR="00AE2BC8">
        <w:rPr>
          <w:rFonts w:eastAsia="Verdana"/>
          <w:color w:val="000000"/>
          <w:sz w:val="21"/>
          <w:szCs w:val="21"/>
        </w:rPr>
        <w:t>;</w:t>
      </w:r>
      <w:r w:rsidR="009F4281" w:rsidRPr="00571EF7" w:rsidDel="009F4281">
        <w:rPr>
          <w:rFonts w:eastAsia="Verdana"/>
          <w:color w:val="000000"/>
          <w:sz w:val="21"/>
          <w:szCs w:val="21"/>
        </w:rPr>
        <w:t xml:space="preserve"> </w:t>
      </w:r>
      <w:bookmarkStart w:id="9" w:name="_DV_M22"/>
      <w:bookmarkEnd w:id="8"/>
      <w:bookmarkEnd w:id="9"/>
    </w:p>
    <w:p w14:paraId="5644E6F1" w14:textId="30FE82EA" w:rsidR="00141CC4" w:rsidRPr="00571EF7" w:rsidRDefault="00141CC4" w:rsidP="24D60940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 w:themeColor="text1"/>
          <w:sz w:val="21"/>
          <w:szCs w:val="21"/>
        </w:rPr>
        <w:t xml:space="preserve">Caso sejamos vencedores desta Licitação, </w:t>
      </w:r>
      <w:bookmarkStart w:id="10" w:name="_DV_C47"/>
      <w:r w:rsidRPr="00571EF7">
        <w:rPr>
          <w:rFonts w:eastAsia="Verdana"/>
          <w:color w:val="000000" w:themeColor="text1"/>
          <w:sz w:val="21"/>
          <w:szCs w:val="21"/>
        </w:rPr>
        <w:t xml:space="preserve">assinaremos o Contrato </w:t>
      </w:r>
      <w:r w:rsidR="009E4929" w:rsidRPr="00571EF7">
        <w:rPr>
          <w:rFonts w:eastAsia="Verdana"/>
          <w:color w:val="000000" w:themeColor="text1"/>
          <w:sz w:val="21"/>
          <w:szCs w:val="21"/>
        </w:rPr>
        <w:t xml:space="preserve">de </w:t>
      </w:r>
      <w:r w:rsidR="00F255EA" w:rsidRPr="00534E78">
        <w:rPr>
          <w:rStyle w:val="ui-provider"/>
          <w:sz w:val="21"/>
          <w:szCs w:val="21"/>
        </w:rPr>
        <w:t>T</w:t>
      </w:r>
      <w:r w:rsidR="009E4929" w:rsidRPr="00534E78">
        <w:rPr>
          <w:rStyle w:val="ui-provider"/>
          <w:sz w:val="21"/>
          <w:szCs w:val="21"/>
        </w:rPr>
        <w:t xml:space="preserve">ransferência </w:t>
      </w:r>
      <w:r w:rsidR="005F39F7">
        <w:rPr>
          <w:rStyle w:val="ui-provider"/>
          <w:sz w:val="21"/>
          <w:szCs w:val="21"/>
        </w:rPr>
        <w:t xml:space="preserve">Onerosa </w:t>
      </w:r>
      <w:r w:rsidR="009E4929" w:rsidRPr="00534E78">
        <w:rPr>
          <w:rStyle w:val="ui-provider"/>
          <w:sz w:val="21"/>
          <w:szCs w:val="21"/>
        </w:rPr>
        <w:t xml:space="preserve">do Direito de Exploração dos Serviços de </w:t>
      </w:r>
      <w:r w:rsidR="0021016F" w:rsidRPr="00534E78">
        <w:rPr>
          <w:rStyle w:val="ui-provider"/>
          <w:sz w:val="21"/>
          <w:szCs w:val="21"/>
        </w:rPr>
        <w:t>G</w:t>
      </w:r>
      <w:r w:rsidR="009E4929" w:rsidRPr="00534E78">
        <w:rPr>
          <w:rStyle w:val="ui-provider"/>
          <w:sz w:val="21"/>
          <w:szCs w:val="21"/>
        </w:rPr>
        <w:t xml:space="preserve">eração 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(Anexo </w:t>
      </w:r>
      <w:r w:rsidR="00112849" w:rsidRPr="00571EF7">
        <w:rPr>
          <w:rFonts w:eastAsia="Verdana"/>
          <w:color w:val="000000" w:themeColor="text1"/>
          <w:sz w:val="21"/>
          <w:szCs w:val="21"/>
        </w:rPr>
        <w:t>J</w:t>
      </w:r>
      <w:r w:rsidRPr="00571EF7">
        <w:rPr>
          <w:rFonts w:eastAsia="Verdana"/>
          <w:color w:val="000000" w:themeColor="text1"/>
          <w:sz w:val="21"/>
          <w:szCs w:val="21"/>
        </w:rPr>
        <w:t>) e o Contrato de Conta Vinculada no prazo e na forma fixados</w:t>
      </w:r>
      <w:r w:rsidR="00250365" w:rsidRPr="00571EF7">
        <w:rPr>
          <w:rFonts w:eastAsia="Verdana"/>
          <w:color w:val="000000" w:themeColor="text1"/>
          <w:sz w:val="21"/>
          <w:szCs w:val="21"/>
        </w:rPr>
        <w:t xml:space="preserve"> no Edital e seus Anexos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, bem como iremos realizar o depósito </w:t>
      </w:r>
      <w:r w:rsidR="002C6EF1" w:rsidRPr="00571EF7">
        <w:rPr>
          <w:rFonts w:eastAsia="Verdana"/>
          <w:color w:val="000000" w:themeColor="text1"/>
          <w:sz w:val="21"/>
          <w:szCs w:val="21"/>
        </w:rPr>
        <w:t>de 10% (</w:t>
      </w:r>
      <w:r w:rsidR="00FA0ABF">
        <w:rPr>
          <w:rFonts w:eastAsia="Verdana"/>
          <w:color w:val="000000" w:themeColor="text1"/>
          <w:sz w:val="21"/>
          <w:szCs w:val="21"/>
        </w:rPr>
        <w:t>dez</w:t>
      </w:r>
      <w:r w:rsidR="00FA0ABF" w:rsidRPr="00571EF7">
        <w:rPr>
          <w:rFonts w:eastAsia="Verdana"/>
          <w:color w:val="000000" w:themeColor="text1"/>
          <w:sz w:val="21"/>
          <w:szCs w:val="21"/>
        </w:rPr>
        <w:t xml:space="preserve"> </w:t>
      </w:r>
      <w:r w:rsidR="002C6EF1" w:rsidRPr="00571EF7">
        <w:rPr>
          <w:rFonts w:eastAsia="Verdana"/>
          <w:color w:val="000000" w:themeColor="text1"/>
          <w:sz w:val="21"/>
          <w:szCs w:val="21"/>
        </w:rPr>
        <w:t xml:space="preserve">por cento) 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do Preço de </w:t>
      </w:r>
      <w:r w:rsidR="00840680">
        <w:rPr>
          <w:rFonts w:eastAsia="Verdana"/>
          <w:color w:val="000000" w:themeColor="text1"/>
          <w:sz w:val="21"/>
          <w:szCs w:val="21"/>
        </w:rPr>
        <w:t>Transferência</w:t>
      </w:r>
      <w:r w:rsidR="00840680" w:rsidRPr="00571EF7">
        <w:rPr>
          <w:rFonts w:eastAsia="Verdana"/>
          <w:color w:val="000000" w:themeColor="text1"/>
          <w:sz w:val="21"/>
          <w:szCs w:val="21"/>
        </w:rPr>
        <w:t xml:space="preserve"> </w:t>
      </w:r>
      <w:r w:rsidR="00A6154E">
        <w:rPr>
          <w:rFonts w:eastAsia="Verdana"/>
          <w:color w:val="000000" w:themeColor="text1"/>
          <w:sz w:val="21"/>
          <w:szCs w:val="21"/>
        </w:rPr>
        <w:t xml:space="preserve">e </w:t>
      </w:r>
      <w:r w:rsidR="00A6154E" w:rsidRPr="00EF661C">
        <w:rPr>
          <w:rFonts w:eastAsia="Verdana"/>
          <w:color w:val="000000" w:themeColor="text1"/>
          <w:sz w:val="21"/>
          <w:szCs w:val="21"/>
        </w:rPr>
        <w:t xml:space="preserve">constituiremos a Garantia de Fiel Cumprimento 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no prazo </w:t>
      </w:r>
      <w:r w:rsidR="00396BA5" w:rsidRPr="00571EF7">
        <w:rPr>
          <w:rFonts w:eastAsia="Verdana"/>
          <w:color w:val="000000" w:themeColor="text1"/>
          <w:sz w:val="21"/>
          <w:szCs w:val="21"/>
        </w:rPr>
        <w:t xml:space="preserve">e </w:t>
      </w:r>
      <w:r w:rsidR="00396BA5" w:rsidRPr="00EF661C">
        <w:rPr>
          <w:rFonts w:eastAsia="Verdana"/>
          <w:color w:val="000000" w:themeColor="text1"/>
          <w:sz w:val="21"/>
          <w:szCs w:val="21"/>
        </w:rPr>
        <w:t>na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 forma fixados</w:t>
      </w:r>
      <w:r w:rsidR="00250365" w:rsidRPr="00571EF7">
        <w:rPr>
          <w:rFonts w:eastAsia="Verdana"/>
          <w:color w:val="000000" w:themeColor="text1"/>
          <w:sz w:val="21"/>
          <w:szCs w:val="21"/>
        </w:rPr>
        <w:t xml:space="preserve"> no Edital e seus Anexos</w:t>
      </w:r>
      <w:r w:rsidRPr="00571EF7">
        <w:rPr>
          <w:rFonts w:eastAsia="Verdana"/>
          <w:color w:val="000000" w:themeColor="text1"/>
          <w:sz w:val="21"/>
          <w:szCs w:val="21"/>
        </w:rPr>
        <w:t xml:space="preserve">; </w:t>
      </w:r>
      <w:bookmarkStart w:id="11" w:name="_DV_C48"/>
      <w:bookmarkEnd w:id="10"/>
    </w:p>
    <w:p w14:paraId="2C5C95E0" w14:textId="7B53BB3B" w:rsidR="00141CC4" w:rsidRPr="00571EF7" w:rsidRDefault="00141CC4" w:rsidP="00141CC4">
      <w:pPr>
        <w:numPr>
          <w:ilvl w:val="1"/>
          <w:numId w:val="24"/>
        </w:numPr>
        <w:spacing w:line="320" w:lineRule="exact"/>
        <w:jc w:val="both"/>
        <w:textAlignment w:val="baseline"/>
        <w:rPr>
          <w:rFonts w:eastAsia="Verdana"/>
          <w:color w:val="000000"/>
          <w:spacing w:val="-1"/>
          <w:sz w:val="21"/>
          <w:szCs w:val="21"/>
        </w:rPr>
      </w:pPr>
      <w:r w:rsidRPr="00571EF7">
        <w:rPr>
          <w:rFonts w:eastAsia="Verdana"/>
          <w:color w:val="000000"/>
          <w:sz w:val="21"/>
          <w:szCs w:val="21"/>
        </w:rPr>
        <w:lastRenderedPageBreak/>
        <w:t xml:space="preserve">O Preço de </w:t>
      </w:r>
      <w:r w:rsidR="00C24E94">
        <w:rPr>
          <w:rFonts w:eastAsia="Verdana"/>
          <w:color w:val="000000"/>
          <w:sz w:val="21"/>
          <w:szCs w:val="21"/>
        </w:rPr>
        <w:t>Transferência</w:t>
      </w:r>
      <w:r w:rsidR="00C24E94" w:rsidRPr="00571EF7">
        <w:rPr>
          <w:rFonts w:eastAsia="Verdana"/>
          <w:color w:val="000000"/>
          <w:sz w:val="21"/>
          <w:szCs w:val="21"/>
        </w:rPr>
        <w:t xml:space="preserve"> </w:t>
      </w:r>
      <w:r w:rsidRPr="00571EF7">
        <w:rPr>
          <w:rFonts w:eastAsia="Verdana"/>
          <w:color w:val="000000"/>
          <w:sz w:val="21"/>
          <w:szCs w:val="21"/>
        </w:rPr>
        <w:t>permanecerá válido até o ato de Fechamento</w:t>
      </w:r>
      <w:r w:rsidR="004F6A05" w:rsidRPr="00571EF7">
        <w:rPr>
          <w:rFonts w:eastAsia="Verdana"/>
          <w:color w:val="000000"/>
          <w:sz w:val="21"/>
          <w:szCs w:val="21"/>
        </w:rPr>
        <w:t>,</w:t>
      </w:r>
      <w:r w:rsidRPr="00571EF7">
        <w:rPr>
          <w:rFonts w:eastAsia="Verdana"/>
          <w:color w:val="000000"/>
          <w:sz w:val="21"/>
          <w:szCs w:val="21"/>
        </w:rPr>
        <w:t xml:space="preserve"> </w:t>
      </w:r>
      <w:r w:rsidR="004F6A05" w:rsidRPr="00571EF7">
        <w:rPr>
          <w:rFonts w:eastAsia="Verdana"/>
          <w:color w:val="000000"/>
          <w:sz w:val="21"/>
          <w:szCs w:val="21"/>
        </w:rPr>
        <w:t>a Extinção ou a Rescisão do</w:t>
      </w:r>
      <w:r w:rsidRPr="00571EF7">
        <w:rPr>
          <w:rFonts w:eastAsia="Verdana"/>
          <w:color w:val="000000"/>
          <w:sz w:val="21"/>
          <w:szCs w:val="21"/>
        </w:rPr>
        <w:t xml:space="preserve"> Contrato de </w:t>
      </w:r>
      <w:r w:rsidR="009A4531" w:rsidRPr="00534E78">
        <w:rPr>
          <w:rStyle w:val="ui-provider"/>
          <w:sz w:val="21"/>
          <w:szCs w:val="21"/>
        </w:rPr>
        <w:t>Transferência</w:t>
      </w:r>
      <w:r w:rsidR="00475135">
        <w:rPr>
          <w:rStyle w:val="ui-provider"/>
          <w:sz w:val="21"/>
          <w:szCs w:val="21"/>
        </w:rPr>
        <w:t xml:space="preserve"> Onerosa</w:t>
      </w:r>
      <w:r w:rsidR="009A4531" w:rsidRPr="00534E78">
        <w:rPr>
          <w:rStyle w:val="ui-provider"/>
          <w:sz w:val="21"/>
          <w:szCs w:val="21"/>
        </w:rPr>
        <w:t xml:space="preserve"> do Direito de Exploração dos Serviços de Geração</w:t>
      </w:r>
      <w:r w:rsidR="00A25C5C" w:rsidRPr="00534E78">
        <w:rPr>
          <w:rStyle w:val="ui-provider"/>
          <w:sz w:val="21"/>
          <w:szCs w:val="21"/>
        </w:rPr>
        <w:t xml:space="preserve"> de </w:t>
      </w:r>
      <w:r w:rsidR="001700F5" w:rsidRPr="00534E78">
        <w:rPr>
          <w:rStyle w:val="ui-provider"/>
          <w:sz w:val="21"/>
          <w:szCs w:val="21"/>
        </w:rPr>
        <w:t>Energi</w:t>
      </w:r>
      <w:r w:rsidR="00475135">
        <w:rPr>
          <w:rStyle w:val="ui-provider"/>
          <w:sz w:val="21"/>
          <w:szCs w:val="21"/>
        </w:rPr>
        <w:t>a Elétrica</w:t>
      </w:r>
      <w:r w:rsidR="002F3700">
        <w:rPr>
          <w:rStyle w:val="ui-provider"/>
          <w:sz w:val="21"/>
          <w:szCs w:val="21"/>
        </w:rPr>
        <w:t xml:space="preserve"> </w:t>
      </w:r>
      <w:r w:rsidR="00B44EE6" w:rsidRPr="00571EF7">
        <w:rPr>
          <w:rFonts w:eastAsia="Verdana"/>
          <w:color w:val="000000"/>
          <w:sz w:val="21"/>
          <w:szCs w:val="21"/>
        </w:rPr>
        <w:t>(</w:t>
      </w:r>
      <w:r w:rsidRPr="00571EF7">
        <w:rPr>
          <w:rFonts w:eastAsia="Verdana"/>
          <w:color w:val="000000"/>
          <w:sz w:val="21"/>
          <w:szCs w:val="21"/>
        </w:rPr>
        <w:t xml:space="preserve">Anexo </w:t>
      </w:r>
      <w:bookmarkEnd w:id="11"/>
      <w:r w:rsidR="000C6A4B" w:rsidRPr="00571EF7">
        <w:rPr>
          <w:rFonts w:eastAsia="Verdana"/>
          <w:color w:val="000000"/>
          <w:sz w:val="21"/>
          <w:szCs w:val="21"/>
        </w:rPr>
        <w:t>J</w:t>
      </w:r>
      <w:r w:rsidR="00B44EE6" w:rsidRPr="00571EF7">
        <w:rPr>
          <w:rFonts w:eastAsia="Verdana"/>
          <w:color w:val="000000"/>
          <w:sz w:val="21"/>
          <w:szCs w:val="21"/>
        </w:rPr>
        <w:t>)</w:t>
      </w:r>
      <w:r w:rsidR="003E43CE" w:rsidRPr="00571EF7">
        <w:rPr>
          <w:rFonts w:eastAsia="Verdana"/>
          <w:color w:val="000000"/>
          <w:sz w:val="21"/>
          <w:szCs w:val="21"/>
        </w:rPr>
        <w:t>.</w:t>
      </w:r>
    </w:p>
    <w:p w14:paraId="76EE828C" w14:textId="77777777" w:rsidR="00DB278A" w:rsidRPr="00571EF7" w:rsidRDefault="00DB278A" w:rsidP="00DB278A">
      <w:pPr>
        <w:pStyle w:val="Default"/>
        <w:rPr>
          <w:sz w:val="21"/>
          <w:szCs w:val="21"/>
        </w:rPr>
      </w:pPr>
    </w:p>
    <w:p w14:paraId="7DA06249" w14:textId="77777777" w:rsidR="004F2504" w:rsidRPr="00571EF7" w:rsidRDefault="004F2504" w:rsidP="00097500">
      <w:pPr>
        <w:pStyle w:val="Default"/>
        <w:rPr>
          <w:sz w:val="21"/>
          <w:szCs w:val="21"/>
        </w:rPr>
      </w:pPr>
    </w:p>
    <w:p w14:paraId="37131C56" w14:textId="68048633" w:rsidR="00097500" w:rsidRPr="00571EF7" w:rsidRDefault="00097500" w:rsidP="00097500">
      <w:pPr>
        <w:pStyle w:val="Default"/>
        <w:rPr>
          <w:sz w:val="21"/>
          <w:szCs w:val="21"/>
        </w:rPr>
      </w:pPr>
      <w:r w:rsidRPr="00571EF7">
        <w:rPr>
          <w:sz w:val="21"/>
          <w:szCs w:val="21"/>
        </w:rPr>
        <w:t>Data e local: ____________</w:t>
      </w:r>
      <w:r w:rsidR="00B87F7E" w:rsidRPr="00571EF7">
        <w:rPr>
          <w:sz w:val="21"/>
          <w:szCs w:val="21"/>
        </w:rPr>
        <w:t>_______________________</w:t>
      </w:r>
      <w:r w:rsidRPr="00571EF7">
        <w:rPr>
          <w:sz w:val="21"/>
          <w:szCs w:val="21"/>
        </w:rPr>
        <w:t xml:space="preserve">________ </w:t>
      </w:r>
    </w:p>
    <w:p w14:paraId="7332E33C" w14:textId="77777777" w:rsidR="00097500" w:rsidRPr="00571EF7" w:rsidRDefault="00097500" w:rsidP="00097500">
      <w:pPr>
        <w:pStyle w:val="Default"/>
        <w:rPr>
          <w:sz w:val="21"/>
          <w:szCs w:val="21"/>
        </w:rPr>
      </w:pPr>
    </w:p>
    <w:p w14:paraId="02446664" w14:textId="77777777" w:rsidR="00097500" w:rsidRPr="00571EF7" w:rsidRDefault="00097500" w:rsidP="00097500">
      <w:pPr>
        <w:rPr>
          <w:sz w:val="21"/>
          <w:szCs w:val="21"/>
        </w:rPr>
      </w:pPr>
    </w:p>
    <w:p w14:paraId="1518CBE5" w14:textId="3B40F6BF" w:rsidR="00097500" w:rsidRPr="00571EF7" w:rsidRDefault="00097500" w:rsidP="00097500">
      <w:pPr>
        <w:rPr>
          <w:sz w:val="21"/>
          <w:szCs w:val="21"/>
        </w:rPr>
      </w:pPr>
      <w:r w:rsidRPr="00571EF7">
        <w:rPr>
          <w:sz w:val="21"/>
          <w:szCs w:val="21"/>
        </w:rPr>
        <w:t>Nome do Licitante:</w:t>
      </w:r>
      <w:r w:rsidR="004F2504" w:rsidRPr="00571EF7">
        <w:rPr>
          <w:sz w:val="21"/>
          <w:szCs w:val="21"/>
        </w:rPr>
        <w:t>______________________________________________________________</w:t>
      </w:r>
    </w:p>
    <w:p w14:paraId="7352C132" w14:textId="77777777" w:rsidR="00097500" w:rsidRPr="00571EF7" w:rsidRDefault="00097500" w:rsidP="00097500">
      <w:pPr>
        <w:rPr>
          <w:sz w:val="21"/>
          <w:szCs w:val="21"/>
        </w:rPr>
      </w:pPr>
    </w:p>
    <w:p w14:paraId="3932332A" w14:textId="77777777" w:rsidR="004F2504" w:rsidRPr="00571EF7" w:rsidRDefault="004F2504" w:rsidP="00097500">
      <w:pPr>
        <w:rPr>
          <w:sz w:val="21"/>
          <w:szCs w:val="21"/>
        </w:rPr>
      </w:pPr>
    </w:p>
    <w:p w14:paraId="48CA8410" w14:textId="012D12AD" w:rsidR="00097500" w:rsidRPr="00571EF7" w:rsidRDefault="00097500" w:rsidP="00097500">
      <w:pPr>
        <w:rPr>
          <w:sz w:val="21"/>
          <w:szCs w:val="21"/>
        </w:rPr>
      </w:pPr>
      <w:r w:rsidRPr="00571EF7">
        <w:rPr>
          <w:sz w:val="21"/>
          <w:szCs w:val="21"/>
        </w:rPr>
        <w:t>Nome do Representante Legal:</w:t>
      </w:r>
      <w:r w:rsidR="004F2504" w:rsidRPr="00571EF7">
        <w:rPr>
          <w:sz w:val="21"/>
          <w:szCs w:val="21"/>
        </w:rPr>
        <w:t>____________________________________________________</w:t>
      </w:r>
    </w:p>
    <w:p w14:paraId="1C393F0B" w14:textId="77777777" w:rsidR="00097500" w:rsidRPr="00571EF7" w:rsidRDefault="00097500" w:rsidP="00BE0567">
      <w:pPr>
        <w:rPr>
          <w:sz w:val="21"/>
          <w:szCs w:val="21"/>
        </w:rPr>
      </w:pPr>
      <w:r w:rsidRPr="00571EF7">
        <w:rPr>
          <w:sz w:val="21"/>
          <w:szCs w:val="21"/>
        </w:rPr>
        <w:t>Cargo:</w:t>
      </w:r>
    </w:p>
    <w:p w14:paraId="5B344BAE" w14:textId="77777777" w:rsidR="00097500" w:rsidRPr="00571EF7" w:rsidRDefault="00097500" w:rsidP="00BE0567">
      <w:pPr>
        <w:rPr>
          <w:sz w:val="21"/>
          <w:szCs w:val="21"/>
        </w:rPr>
      </w:pPr>
      <w:r w:rsidRPr="00571EF7">
        <w:rPr>
          <w:sz w:val="21"/>
          <w:szCs w:val="21"/>
        </w:rPr>
        <w:t>CPF:</w:t>
      </w:r>
    </w:p>
    <w:p w14:paraId="00484561" w14:textId="77777777" w:rsidR="00097500" w:rsidRPr="00571EF7" w:rsidRDefault="00097500" w:rsidP="00097500">
      <w:pPr>
        <w:rPr>
          <w:sz w:val="21"/>
          <w:szCs w:val="21"/>
        </w:rPr>
      </w:pPr>
    </w:p>
    <w:p w14:paraId="6F9A54AE" w14:textId="77777777" w:rsidR="00097500" w:rsidRPr="00571EF7" w:rsidRDefault="00097500" w:rsidP="00097500">
      <w:pPr>
        <w:rPr>
          <w:sz w:val="21"/>
          <w:szCs w:val="21"/>
        </w:rPr>
      </w:pPr>
    </w:p>
    <w:p w14:paraId="0EAF8B21" w14:textId="73878506" w:rsidR="007F6252" w:rsidRPr="00534E78" w:rsidRDefault="00097500" w:rsidP="009A5B2A">
      <w:pPr>
        <w:rPr>
          <w:rFonts w:cs="Arial"/>
          <w:sz w:val="21"/>
          <w:szCs w:val="21"/>
        </w:rPr>
      </w:pPr>
      <w:r w:rsidRPr="00571EF7">
        <w:rPr>
          <w:sz w:val="21"/>
          <w:szCs w:val="21"/>
        </w:rPr>
        <w:t xml:space="preserve">Assinatura do Representante Legal:______________________ </w:t>
      </w:r>
    </w:p>
    <w:sectPr w:rsidR="007F6252" w:rsidRPr="00534E78" w:rsidSect="00DD513E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D6B9D" w14:textId="77777777" w:rsidR="00686413" w:rsidRDefault="00686413">
      <w:r>
        <w:separator/>
      </w:r>
    </w:p>
  </w:endnote>
  <w:endnote w:type="continuationSeparator" w:id="0">
    <w:p w14:paraId="32F7DD54" w14:textId="77777777" w:rsidR="00686413" w:rsidRDefault="00686413">
      <w:r>
        <w:continuationSeparator/>
      </w:r>
    </w:p>
  </w:endnote>
  <w:endnote w:type="continuationNotice" w:id="1">
    <w:p w14:paraId="1BDB167B" w14:textId="77777777" w:rsidR="00686413" w:rsidRDefault="00686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EEBC" w14:textId="45E65938" w:rsidR="008D5976" w:rsidRDefault="008D597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30F99582" wp14:editId="15D60D4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52704645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489CE" w14:textId="39277582" w:rsidR="008D5976" w:rsidRPr="008D5976" w:rsidRDefault="008D5976" w:rsidP="008D59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D59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F9958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58243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300489CE" w14:textId="39277582" w:rsidR="008D5976" w:rsidRPr="008D5976" w:rsidRDefault="008D5976" w:rsidP="008D59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D59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E3959" w14:textId="7681EE42" w:rsidR="00CF082D" w:rsidRPr="00CF082D" w:rsidRDefault="008D5976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19E5A53" wp14:editId="416BA631">
              <wp:simplePos x="1078173" y="10201701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13851025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84D8AB" w14:textId="4478D915" w:rsidR="008D5976" w:rsidRPr="008D5976" w:rsidRDefault="008D5976" w:rsidP="008D59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D59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E5A5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3584D8AB" w14:textId="4478D915" w:rsidR="008D5976" w:rsidRPr="008D5976" w:rsidRDefault="008D5976" w:rsidP="008D59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D59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63318" w14:textId="7FC12005" w:rsidR="008D5976" w:rsidRDefault="008D597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EF66231" wp14:editId="420F7D8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14826367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51993" w14:textId="53731B7B" w:rsidR="008D5976" w:rsidRPr="008D5976" w:rsidRDefault="008D5976" w:rsidP="008D59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D59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66231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5824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7BC51993" w14:textId="53731B7B" w:rsidR="008D5976" w:rsidRPr="008D5976" w:rsidRDefault="008D5976" w:rsidP="008D59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D59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A6A37" w14:textId="77777777" w:rsidR="00686413" w:rsidRDefault="00686413">
      <w:r>
        <w:separator/>
      </w:r>
    </w:p>
  </w:footnote>
  <w:footnote w:type="continuationSeparator" w:id="0">
    <w:p w14:paraId="0C251B16" w14:textId="77777777" w:rsidR="00686413" w:rsidRDefault="00686413">
      <w:r>
        <w:continuationSeparator/>
      </w:r>
    </w:p>
  </w:footnote>
  <w:footnote w:type="continuationNotice" w:id="1">
    <w:p w14:paraId="6180B2C8" w14:textId="77777777" w:rsidR="00686413" w:rsidRDefault="006864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12" w:type="dxa"/>
      <w:tblInd w:w="108" w:type="dxa"/>
      <w:tblLayout w:type="fixed"/>
      <w:tblLook w:val="04A0" w:firstRow="1" w:lastRow="0" w:firstColumn="1" w:lastColumn="0" w:noHBand="0" w:noVBand="1"/>
    </w:tblPr>
    <w:tblGrid>
      <w:gridCol w:w="4995"/>
      <w:gridCol w:w="2660"/>
      <w:gridCol w:w="1457"/>
    </w:tblGrid>
    <w:tr w:rsidR="00F32E97" w:rsidRPr="007E6C17" w14:paraId="32AEB8ED" w14:textId="77777777" w:rsidTr="000941FF">
      <w:trPr>
        <w:trHeight w:val="552"/>
      </w:trPr>
      <w:tc>
        <w:tcPr>
          <w:tcW w:w="4995" w:type="dxa"/>
        </w:tcPr>
        <w:p w14:paraId="2233F4C2" w14:textId="7E2C27A9" w:rsidR="00097500" w:rsidRPr="00261BE9" w:rsidRDefault="00097500" w:rsidP="00097500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085BB9">
            <w:rPr>
              <w:rFonts w:cs="Arial"/>
              <w:b/>
              <w:sz w:val="24"/>
              <w:szCs w:val="24"/>
            </w:rPr>
            <w:t xml:space="preserve">Licitação </w:t>
          </w:r>
          <w:r w:rsidR="00D7678B" w:rsidRPr="00085BB9">
            <w:rPr>
              <w:rFonts w:cs="Arial"/>
              <w:b/>
              <w:sz w:val="24"/>
              <w:szCs w:val="24"/>
            </w:rPr>
            <w:t xml:space="preserve">nº </w:t>
          </w:r>
          <w:r w:rsidR="00085BB9" w:rsidRPr="00085BB9">
            <w:rPr>
              <w:b/>
              <w:sz w:val="26"/>
            </w:rPr>
            <w:t>500-W20723</w:t>
          </w:r>
          <w:r w:rsidR="006A63D8">
            <w:rPr>
              <w:b/>
              <w:sz w:val="26"/>
            </w:rPr>
            <w:t xml:space="preserve">  </w:t>
          </w:r>
        </w:p>
        <w:p w14:paraId="3E417FE8" w14:textId="05538D35" w:rsidR="00F32E97" w:rsidRPr="007E6C17" w:rsidRDefault="002545AA" w:rsidP="009A5B2A">
          <w:pPr>
            <w:pStyle w:val="Cabealho"/>
            <w:ind w:left="-108"/>
            <w:jc w:val="both"/>
            <w:rPr>
              <w:rFonts w:cs="Arial"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965677">
            <w:rPr>
              <w:rFonts w:cs="Arial"/>
              <w:b/>
              <w:sz w:val="24"/>
              <w:szCs w:val="24"/>
            </w:rPr>
            <w:t>C</w:t>
          </w:r>
          <w:r w:rsidR="00FB6BBF">
            <w:rPr>
              <w:rFonts w:cs="Arial"/>
              <w:b/>
              <w:sz w:val="24"/>
              <w:szCs w:val="24"/>
            </w:rPr>
            <w:t xml:space="preserve"> </w:t>
          </w:r>
          <w:r w:rsidR="00097500">
            <w:rPr>
              <w:rFonts w:cs="Arial"/>
              <w:b/>
              <w:sz w:val="24"/>
              <w:szCs w:val="24"/>
            </w:rPr>
            <w:t xml:space="preserve">– </w:t>
          </w:r>
          <w:r>
            <w:rPr>
              <w:rFonts w:cs="Arial"/>
              <w:b/>
              <w:sz w:val="24"/>
              <w:szCs w:val="24"/>
            </w:rPr>
            <w:t xml:space="preserve">Modelo de </w:t>
          </w:r>
          <w:r w:rsidR="00097500">
            <w:rPr>
              <w:rFonts w:cs="Arial"/>
              <w:b/>
              <w:sz w:val="24"/>
              <w:szCs w:val="24"/>
            </w:rPr>
            <w:t xml:space="preserve">Proposta </w:t>
          </w:r>
          <w:r>
            <w:rPr>
              <w:rFonts w:cs="Arial"/>
              <w:b/>
              <w:sz w:val="24"/>
              <w:szCs w:val="24"/>
            </w:rPr>
            <w:t>Econômica</w:t>
          </w:r>
        </w:p>
      </w:tc>
      <w:tc>
        <w:tcPr>
          <w:tcW w:w="2660" w:type="dxa"/>
        </w:tcPr>
        <w:p w14:paraId="71D4C16B" w14:textId="16D53063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1457" w:type="dxa"/>
        </w:tcPr>
        <w:p w14:paraId="0A0D136B" w14:textId="0DF72C5F" w:rsidR="00F32E97" w:rsidRPr="005C151E" w:rsidRDefault="006A63D8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1839C3A3" wp14:editId="27A8B367">
                <wp:simplePos x="0" y="0"/>
                <wp:positionH relativeFrom="margin">
                  <wp:posOffset>-51435</wp:posOffset>
                </wp:positionH>
                <wp:positionV relativeFrom="paragraph">
                  <wp:posOffset>233045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2" name="Imagem 4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F32E97">
            <w:rPr>
              <w:rFonts w:cs="Arial"/>
              <w:sz w:val="12"/>
              <w:szCs w:val="12"/>
            </w:rPr>
            <w:t>PÚBLICO</w:t>
          </w:r>
        </w:p>
      </w:tc>
    </w:tr>
  </w:tbl>
  <w:p w14:paraId="73F939C1" w14:textId="77777777" w:rsidR="00F32E97" w:rsidRDefault="00F32E97" w:rsidP="00F32E97">
    <w:pPr>
      <w:jc w:val="right"/>
      <w:rPr>
        <w:rFonts w:cs="Arial"/>
        <w:sz w:val="14"/>
        <w:szCs w:val="14"/>
      </w:rPr>
    </w:pPr>
  </w:p>
  <w:p w14:paraId="3B29A344" w14:textId="618B52D4" w:rsidR="00F32E97" w:rsidRDefault="006A63D8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4EB835" wp14:editId="39432FBE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24A1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3pt" to="453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 strokecolor="#396" strokeweight="1.5pt"/>
          </w:pict>
        </mc:Fallback>
      </mc:AlternateContent>
    </w:r>
  </w:p>
  <w:p w14:paraId="47692ECF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E4757B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/>
        <w:spacing w:val="0"/>
        <w:w w:val="100"/>
        <w:sz w:val="21"/>
        <w:szCs w:val="21"/>
        <w:vertAlign w:val="baseline"/>
        <w:lang w:val="pt-BR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80616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62231586">
    <w:abstractNumId w:val="6"/>
  </w:num>
  <w:num w:numId="3" w16cid:durableId="1276014436">
    <w:abstractNumId w:val="6"/>
  </w:num>
  <w:num w:numId="4" w16cid:durableId="708576045">
    <w:abstractNumId w:val="17"/>
  </w:num>
  <w:num w:numId="5" w16cid:durableId="11056279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23214348">
    <w:abstractNumId w:val="0"/>
  </w:num>
  <w:num w:numId="7" w16cid:durableId="977874881">
    <w:abstractNumId w:val="1"/>
  </w:num>
  <w:num w:numId="8" w16cid:durableId="995574554">
    <w:abstractNumId w:val="15"/>
  </w:num>
  <w:num w:numId="9" w16cid:durableId="189225324">
    <w:abstractNumId w:val="11"/>
  </w:num>
  <w:num w:numId="10" w16cid:durableId="1218667536">
    <w:abstractNumId w:val="12"/>
  </w:num>
  <w:num w:numId="11" w16cid:durableId="13775487">
    <w:abstractNumId w:val="8"/>
  </w:num>
  <w:num w:numId="12" w16cid:durableId="1671911803">
    <w:abstractNumId w:val="14"/>
  </w:num>
  <w:num w:numId="13" w16cid:durableId="275259161">
    <w:abstractNumId w:val="13"/>
  </w:num>
  <w:num w:numId="14" w16cid:durableId="887569139">
    <w:abstractNumId w:val="2"/>
  </w:num>
  <w:num w:numId="15" w16cid:durableId="1329286925">
    <w:abstractNumId w:val="20"/>
  </w:num>
  <w:num w:numId="16" w16cid:durableId="1504198821">
    <w:abstractNumId w:val="3"/>
  </w:num>
  <w:num w:numId="17" w16cid:durableId="865488242">
    <w:abstractNumId w:val="5"/>
  </w:num>
  <w:num w:numId="18" w16cid:durableId="1688173322">
    <w:abstractNumId w:val="10"/>
  </w:num>
  <w:num w:numId="19" w16cid:durableId="44447787">
    <w:abstractNumId w:val="9"/>
  </w:num>
  <w:num w:numId="20" w16cid:durableId="134957034">
    <w:abstractNumId w:val="4"/>
  </w:num>
  <w:num w:numId="21" w16cid:durableId="848330637">
    <w:abstractNumId w:val="18"/>
  </w:num>
  <w:num w:numId="22" w16cid:durableId="614483809">
    <w:abstractNumId w:val="7"/>
  </w:num>
  <w:num w:numId="23" w16cid:durableId="159465458">
    <w:abstractNumId w:val="16"/>
  </w:num>
  <w:num w:numId="24" w16cid:durableId="16453073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426C"/>
    <w:rsid w:val="00006CB6"/>
    <w:rsid w:val="00010D0F"/>
    <w:rsid w:val="000428B1"/>
    <w:rsid w:val="00066582"/>
    <w:rsid w:val="0007411A"/>
    <w:rsid w:val="00085BB9"/>
    <w:rsid w:val="00090EFF"/>
    <w:rsid w:val="00092EA6"/>
    <w:rsid w:val="000941FF"/>
    <w:rsid w:val="00097500"/>
    <w:rsid w:val="000A4D25"/>
    <w:rsid w:val="000C6A4B"/>
    <w:rsid w:val="000D0911"/>
    <w:rsid w:val="000F19E9"/>
    <w:rsid w:val="000F6527"/>
    <w:rsid w:val="001114C6"/>
    <w:rsid w:val="00112849"/>
    <w:rsid w:val="00123306"/>
    <w:rsid w:val="00134B8A"/>
    <w:rsid w:val="00134EA1"/>
    <w:rsid w:val="00141CC4"/>
    <w:rsid w:val="001555B1"/>
    <w:rsid w:val="0016143B"/>
    <w:rsid w:val="001657B2"/>
    <w:rsid w:val="0016756B"/>
    <w:rsid w:val="001700F5"/>
    <w:rsid w:val="00174D95"/>
    <w:rsid w:val="001843AC"/>
    <w:rsid w:val="00190A8D"/>
    <w:rsid w:val="00196135"/>
    <w:rsid w:val="001A0200"/>
    <w:rsid w:val="001F61FB"/>
    <w:rsid w:val="001F7996"/>
    <w:rsid w:val="00201F12"/>
    <w:rsid w:val="00204AB6"/>
    <w:rsid w:val="0021016F"/>
    <w:rsid w:val="00231319"/>
    <w:rsid w:val="00244176"/>
    <w:rsid w:val="00245317"/>
    <w:rsid w:val="002465E3"/>
    <w:rsid w:val="00250365"/>
    <w:rsid w:val="002545AA"/>
    <w:rsid w:val="002622BF"/>
    <w:rsid w:val="0028552E"/>
    <w:rsid w:val="002C3BA2"/>
    <w:rsid w:val="002C63CE"/>
    <w:rsid w:val="002C6EF1"/>
    <w:rsid w:val="002F3700"/>
    <w:rsid w:val="00321A96"/>
    <w:rsid w:val="00335B2D"/>
    <w:rsid w:val="00342CFD"/>
    <w:rsid w:val="00352734"/>
    <w:rsid w:val="00374411"/>
    <w:rsid w:val="003851CC"/>
    <w:rsid w:val="00396BA5"/>
    <w:rsid w:val="003B43BE"/>
    <w:rsid w:val="003C119E"/>
    <w:rsid w:val="003E1FC5"/>
    <w:rsid w:val="003E33BA"/>
    <w:rsid w:val="003E3C27"/>
    <w:rsid w:val="003E43CE"/>
    <w:rsid w:val="003F52C0"/>
    <w:rsid w:val="0040755B"/>
    <w:rsid w:val="00442836"/>
    <w:rsid w:val="004512F9"/>
    <w:rsid w:val="00470A23"/>
    <w:rsid w:val="00475135"/>
    <w:rsid w:val="0048709B"/>
    <w:rsid w:val="004D4907"/>
    <w:rsid w:val="004E7247"/>
    <w:rsid w:val="004F2504"/>
    <w:rsid w:val="004F3468"/>
    <w:rsid w:val="004F34E5"/>
    <w:rsid w:val="004F547B"/>
    <w:rsid w:val="004F590A"/>
    <w:rsid w:val="004F6A05"/>
    <w:rsid w:val="0051473A"/>
    <w:rsid w:val="00516C65"/>
    <w:rsid w:val="005203A2"/>
    <w:rsid w:val="0052321C"/>
    <w:rsid w:val="00534E78"/>
    <w:rsid w:val="00537BFA"/>
    <w:rsid w:val="00571EF7"/>
    <w:rsid w:val="00582497"/>
    <w:rsid w:val="00594C04"/>
    <w:rsid w:val="005A4E41"/>
    <w:rsid w:val="005C115E"/>
    <w:rsid w:val="005F39F7"/>
    <w:rsid w:val="005F48C5"/>
    <w:rsid w:val="005F67BE"/>
    <w:rsid w:val="005F7117"/>
    <w:rsid w:val="0060440D"/>
    <w:rsid w:val="00623AAC"/>
    <w:rsid w:val="00654A41"/>
    <w:rsid w:val="006631B4"/>
    <w:rsid w:val="00680DE9"/>
    <w:rsid w:val="006840DD"/>
    <w:rsid w:val="00686413"/>
    <w:rsid w:val="00686F80"/>
    <w:rsid w:val="006A63D8"/>
    <w:rsid w:val="006B1241"/>
    <w:rsid w:val="006D2B79"/>
    <w:rsid w:val="006E3E42"/>
    <w:rsid w:val="006E4868"/>
    <w:rsid w:val="0072563A"/>
    <w:rsid w:val="00760AF1"/>
    <w:rsid w:val="00763EDD"/>
    <w:rsid w:val="00767F2A"/>
    <w:rsid w:val="00772CFC"/>
    <w:rsid w:val="00776DAB"/>
    <w:rsid w:val="007812F2"/>
    <w:rsid w:val="00781663"/>
    <w:rsid w:val="00787D14"/>
    <w:rsid w:val="007956E7"/>
    <w:rsid w:val="007B0D36"/>
    <w:rsid w:val="007D3DDB"/>
    <w:rsid w:val="007D6D60"/>
    <w:rsid w:val="007F30CD"/>
    <w:rsid w:val="007F6252"/>
    <w:rsid w:val="007F730E"/>
    <w:rsid w:val="0080031C"/>
    <w:rsid w:val="00817E9C"/>
    <w:rsid w:val="00826DEF"/>
    <w:rsid w:val="00830183"/>
    <w:rsid w:val="00836E60"/>
    <w:rsid w:val="00840680"/>
    <w:rsid w:val="00846C88"/>
    <w:rsid w:val="00846FBC"/>
    <w:rsid w:val="00852568"/>
    <w:rsid w:val="008871A1"/>
    <w:rsid w:val="00897F80"/>
    <w:rsid w:val="008B4E55"/>
    <w:rsid w:val="008B5769"/>
    <w:rsid w:val="008D0B9E"/>
    <w:rsid w:val="008D5976"/>
    <w:rsid w:val="008E3128"/>
    <w:rsid w:val="008E7D0D"/>
    <w:rsid w:val="00907BF0"/>
    <w:rsid w:val="00913028"/>
    <w:rsid w:val="00925DEE"/>
    <w:rsid w:val="009444FB"/>
    <w:rsid w:val="0095325A"/>
    <w:rsid w:val="00964226"/>
    <w:rsid w:val="00965677"/>
    <w:rsid w:val="00967F5B"/>
    <w:rsid w:val="00970B41"/>
    <w:rsid w:val="0098280C"/>
    <w:rsid w:val="009966B9"/>
    <w:rsid w:val="009A4531"/>
    <w:rsid w:val="009A5B2A"/>
    <w:rsid w:val="009A71E2"/>
    <w:rsid w:val="009B4436"/>
    <w:rsid w:val="009B53B4"/>
    <w:rsid w:val="009D75C9"/>
    <w:rsid w:val="009E1262"/>
    <w:rsid w:val="009E4929"/>
    <w:rsid w:val="009F3909"/>
    <w:rsid w:val="009F4281"/>
    <w:rsid w:val="009F44A2"/>
    <w:rsid w:val="009F6011"/>
    <w:rsid w:val="00A13821"/>
    <w:rsid w:val="00A25C5C"/>
    <w:rsid w:val="00A261C4"/>
    <w:rsid w:val="00A57C63"/>
    <w:rsid w:val="00A6154E"/>
    <w:rsid w:val="00A8371D"/>
    <w:rsid w:val="00A97379"/>
    <w:rsid w:val="00A97F12"/>
    <w:rsid w:val="00AA7008"/>
    <w:rsid w:val="00AC5120"/>
    <w:rsid w:val="00AC7E90"/>
    <w:rsid w:val="00AD01B1"/>
    <w:rsid w:val="00AD17CF"/>
    <w:rsid w:val="00AE2BC8"/>
    <w:rsid w:val="00AF1A9A"/>
    <w:rsid w:val="00AF1F25"/>
    <w:rsid w:val="00B12947"/>
    <w:rsid w:val="00B23FBC"/>
    <w:rsid w:val="00B24262"/>
    <w:rsid w:val="00B31F44"/>
    <w:rsid w:val="00B32D1D"/>
    <w:rsid w:val="00B40E6D"/>
    <w:rsid w:val="00B44EE6"/>
    <w:rsid w:val="00B44F9F"/>
    <w:rsid w:val="00B50384"/>
    <w:rsid w:val="00B549A4"/>
    <w:rsid w:val="00B619D9"/>
    <w:rsid w:val="00B67BCE"/>
    <w:rsid w:val="00B711CF"/>
    <w:rsid w:val="00B7654A"/>
    <w:rsid w:val="00B83D06"/>
    <w:rsid w:val="00B85235"/>
    <w:rsid w:val="00B87F7E"/>
    <w:rsid w:val="00B958C7"/>
    <w:rsid w:val="00BB0E20"/>
    <w:rsid w:val="00BC4C77"/>
    <w:rsid w:val="00BD1630"/>
    <w:rsid w:val="00BD2F75"/>
    <w:rsid w:val="00BE0567"/>
    <w:rsid w:val="00BE1B62"/>
    <w:rsid w:val="00BF2B2C"/>
    <w:rsid w:val="00BF2FDB"/>
    <w:rsid w:val="00C15700"/>
    <w:rsid w:val="00C159EC"/>
    <w:rsid w:val="00C24E94"/>
    <w:rsid w:val="00C261F5"/>
    <w:rsid w:val="00C27DDE"/>
    <w:rsid w:val="00C4510C"/>
    <w:rsid w:val="00C458F7"/>
    <w:rsid w:val="00C46645"/>
    <w:rsid w:val="00C54F8F"/>
    <w:rsid w:val="00C655C6"/>
    <w:rsid w:val="00C66B91"/>
    <w:rsid w:val="00C81204"/>
    <w:rsid w:val="00C820C4"/>
    <w:rsid w:val="00C92CE8"/>
    <w:rsid w:val="00CA259E"/>
    <w:rsid w:val="00CB4DAE"/>
    <w:rsid w:val="00CE0DA9"/>
    <w:rsid w:val="00CE7DD8"/>
    <w:rsid w:val="00CF082D"/>
    <w:rsid w:val="00CF4A01"/>
    <w:rsid w:val="00D02DD8"/>
    <w:rsid w:val="00D05CB7"/>
    <w:rsid w:val="00D06106"/>
    <w:rsid w:val="00D1383F"/>
    <w:rsid w:val="00D6290F"/>
    <w:rsid w:val="00D737E9"/>
    <w:rsid w:val="00D7678B"/>
    <w:rsid w:val="00D77696"/>
    <w:rsid w:val="00D80954"/>
    <w:rsid w:val="00DA3DA8"/>
    <w:rsid w:val="00DB0E20"/>
    <w:rsid w:val="00DB278A"/>
    <w:rsid w:val="00DB3EEA"/>
    <w:rsid w:val="00DB7707"/>
    <w:rsid w:val="00DD513E"/>
    <w:rsid w:val="00E24BB8"/>
    <w:rsid w:val="00E525F4"/>
    <w:rsid w:val="00E56F55"/>
    <w:rsid w:val="00E6559F"/>
    <w:rsid w:val="00E86081"/>
    <w:rsid w:val="00E97DC2"/>
    <w:rsid w:val="00EA6482"/>
    <w:rsid w:val="00EB2C40"/>
    <w:rsid w:val="00EC34A3"/>
    <w:rsid w:val="00EC500A"/>
    <w:rsid w:val="00ED2F0C"/>
    <w:rsid w:val="00EE0095"/>
    <w:rsid w:val="00EE6A9F"/>
    <w:rsid w:val="00EF2DE8"/>
    <w:rsid w:val="00EF661C"/>
    <w:rsid w:val="00EF6CCD"/>
    <w:rsid w:val="00F0433A"/>
    <w:rsid w:val="00F14781"/>
    <w:rsid w:val="00F17B89"/>
    <w:rsid w:val="00F255EA"/>
    <w:rsid w:val="00F32E97"/>
    <w:rsid w:val="00F3407E"/>
    <w:rsid w:val="00F65F73"/>
    <w:rsid w:val="00F95D6A"/>
    <w:rsid w:val="00F95FF1"/>
    <w:rsid w:val="00F9768E"/>
    <w:rsid w:val="00FA0ABF"/>
    <w:rsid w:val="00FA148C"/>
    <w:rsid w:val="00FB17AC"/>
    <w:rsid w:val="00FB6BBF"/>
    <w:rsid w:val="00FC2169"/>
    <w:rsid w:val="00FD05A3"/>
    <w:rsid w:val="00FE7C0F"/>
    <w:rsid w:val="24D60940"/>
    <w:rsid w:val="4B96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24DB62"/>
  <w15:chartTrackingRefBased/>
  <w15:docId w15:val="{552EDB28-04F1-4026-B617-F62DDAF7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097500"/>
    <w:pPr>
      <w:ind w:left="720"/>
      <w:contextualSpacing/>
    </w:pPr>
    <w:rPr>
      <w:rFonts w:ascii="Times New Roman" w:eastAsia="PMingLiU" w:hAnsi="Times New Roman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sid w:val="00141CC4"/>
    <w:rPr>
      <w:color w:val="0000FF"/>
      <w:u w:val="double"/>
    </w:rPr>
  </w:style>
  <w:style w:type="character" w:customStyle="1" w:styleId="DeltaViewDeletion">
    <w:name w:val="DeltaView Deletion"/>
    <w:uiPriority w:val="99"/>
    <w:rsid w:val="00141CC4"/>
    <w:rPr>
      <w:strike/>
      <w:color w:val="FF0000"/>
    </w:rPr>
  </w:style>
  <w:style w:type="table" w:customStyle="1" w:styleId="TableGrid">
    <w:name w:val="TableGrid"/>
    <w:rsid w:val="006A63D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o">
    <w:name w:val="Revision"/>
    <w:hidden/>
    <w:uiPriority w:val="99"/>
    <w:semiHidden/>
    <w:rsid w:val="004F590A"/>
    <w:rPr>
      <w:rFonts w:ascii="Arial" w:hAnsi="Arial"/>
    </w:rPr>
  </w:style>
  <w:style w:type="character" w:customStyle="1" w:styleId="ui-provider">
    <w:name w:val="ui-provider"/>
    <w:basedOn w:val="Fontepargpadro"/>
    <w:rsid w:val="0032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D5472C-6787-4FB3-A31C-28607B5BC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7CDBC3-41E2-4E14-BF08-1A18A719A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36CF3-0063-4E46-A504-E64B50802BFB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dee7cdaa-3122-45f7-b933-e90e378cce40"/>
    <ds:schemaRef ds:uri="1dfe5605-4c9a-45ef-8dc9-82f00a103b3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A71C88D-FE61-40A4-9980-F44CC85F4210}"/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369</Words>
  <Characters>2178</Characters>
  <Application>Microsoft Office Word</Application>
  <DocSecurity>0</DocSecurity>
  <Lines>18</Lines>
  <Paragraphs>5</Paragraphs>
  <ScaleCrop>false</ScaleCrop>
  <Company>CEMIG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92</cp:revision>
  <cp:lastPrinted>2000-12-26T16:43:00Z</cp:lastPrinted>
  <dcterms:created xsi:type="dcterms:W3CDTF">2023-10-02T18:40:00Z</dcterms:created>
  <dcterms:modified xsi:type="dcterms:W3CDTF">2024-09-16T19:02:00Z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24a5817f,91a1685,7808ed91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