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7287131B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FE17A1">
        <w:rPr>
          <w:rFonts w:cs="Arial"/>
          <w:b/>
          <w:szCs w:val="22"/>
        </w:rPr>
        <w:t>0</w:t>
      </w:r>
      <w:r w:rsidR="00967C53">
        <w:rPr>
          <w:rFonts w:cs="Arial"/>
          <w:b/>
          <w:szCs w:val="22"/>
        </w:rPr>
        <w:t>2</w:t>
      </w:r>
    </w:p>
    <w:p w14:paraId="22CC86CE" w14:textId="319345F7" w:rsidR="00A7742C" w:rsidRPr="00B9292D" w:rsidRDefault="00A7742C" w:rsidP="003C7AA9">
      <w:pPr>
        <w:tabs>
          <w:tab w:val="left" w:pos="7938"/>
        </w:tabs>
        <w:spacing w:before="120" w:after="240"/>
        <w:ind w:left="993" w:hanging="993"/>
        <w:rPr>
          <w:rFonts w:cs="Arial"/>
          <w:bCs/>
          <w:szCs w:val="22"/>
        </w:rPr>
      </w:pPr>
      <w:bookmarkStart w:id="0" w:name="_Hlk108799374"/>
      <w:r w:rsidRPr="00B9292D">
        <w:rPr>
          <w:rFonts w:cs="Arial"/>
          <w:bCs/>
          <w:szCs w:val="22"/>
        </w:rPr>
        <w:t>Processo:</w:t>
      </w:r>
      <w:r w:rsidR="00FE17A1">
        <w:rPr>
          <w:rFonts w:cs="Arial"/>
          <w:bCs/>
          <w:szCs w:val="22"/>
        </w:rPr>
        <w:t xml:space="preserve"> </w:t>
      </w:r>
      <w:r w:rsidR="00FE17A1" w:rsidRPr="00B8231E">
        <w:rPr>
          <w:rFonts w:cs="Arial"/>
          <w:b/>
          <w:szCs w:val="22"/>
        </w:rPr>
        <w:t>Pregão Eletrônico 530-G20583 - Banco de Capacitores de Alta e Média Tensão</w:t>
      </w:r>
    </w:p>
    <w:bookmarkEnd w:id="0"/>
    <w:p w14:paraId="408E8708" w14:textId="77777777" w:rsidR="009543E5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0CABDB60" w14:textId="67B032EF" w:rsidR="00CA2B25" w:rsidRPr="00F360E8" w:rsidRDefault="00CA2B25" w:rsidP="00F360E8">
      <w:pPr>
        <w:spacing w:after="240"/>
        <w:jc w:val="both"/>
        <w:rPr>
          <w:rFonts w:cs="Arial"/>
          <w:i/>
          <w:szCs w:val="22"/>
        </w:rPr>
      </w:pPr>
      <w:r w:rsidRPr="00F360E8">
        <w:rPr>
          <w:rFonts w:cs="Arial"/>
          <w:i/>
          <w:szCs w:val="22"/>
        </w:rPr>
        <w:t xml:space="preserve">Alteração do item </w:t>
      </w:r>
      <w:r w:rsidR="00FE00F9" w:rsidRPr="00F360E8">
        <w:rPr>
          <w:rFonts w:cs="Arial"/>
          <w:i/>
          <w:szCs w:val="22"/>
        </w:rPr>
        <w:t xml:space="preserve">25.1 </w:t>
      </w:r>
      <w:r w:rsidRPr="00F360E8">
        <w:rPr>
          <w:rFonts w:cs="Arial"/>
          <w:i/>
          <w:szCs w:val="22"/>
        </w:rPr>
        <w:t xml:space="preserve">do Edital </w:t>
      </w:r>
      <w:r w:rsidR="00FE00F9" w:rsidRPr="00F360E8">
        <w:rPr>
          <w:rFonts w:cs="Arial"/>
          <w:i/>
          <w:szCs w:val="22"/>
        </w:rPr>
        <w:t xml:space="preserve">e seus </w:t>
      </w:r>
      <w:r w:rsidR="00F360E8" w:rsidRPr="00F360E8">
        <w:rPr>
          <w:rFonts w:cs="Arial"/>
          <w:i/>
          <w:szCs w:val="22"/>
        </w:rPr>
        <w:t>subitens para</w:t>
      </w:r>
      <w:r w:rsidRPr="00F360E8">
        <w:rPr>
          <w:rFonts w:cs="Arial"/>
          <w:i/>
          <w:szCs w:val="22"/>
        </w:rPr>
        <w:t xml:space="preserve"> a seguinte redação:</w:t>
      </w:r>
    </w:p>
    <w:p w14:paraId="27871D49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65AD13F0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0866806B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7F27A016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4F5430A4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4492D8E2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5173551A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74B2B5B3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7D042AD9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4EF8464B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0CC90F50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4B2E7404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4DB103D7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16EF8199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5604620A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77195AD0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666DA275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338BA010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1F1E0E9D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68CBE3A6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3ED8358D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0307C970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6C4B7E96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7D50C26A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7F9826A7" w14:textId="77777777" w:rsidR="00F360E8" w:rsidRPr="00F360E8" w:rsidRDefault="00F360E8" w:rsidP="00F360E8">
      <w:pPr>
        <w:pStyle w:val="PargrafodaLista"/>
        <w:numPr>
          <w:ilvl w:val="0"/>
          <w:numId w:val="2"/>
        </w:numPr>
        <w:spacing w:before="240" w:after="240"/>
        <w:jc w:val="both"/>
        <w:outlineLvl w:val="0"/>
        <w:rPr>
          <w:rStyle w:val="inlinep"/>
          <w:rFonts w:cs="Arial"/>
          <w:b/>
          <w:caps/>
          <w:vanish/>
          <w:szCs w:val="22"/>
        </w:rPr>
      </w:pPr>
    </w:p>
    <w:p w14:paraId="7CFA07F8" w14:textId="1E3F5B24" w:rsidR="0060262B" w:rsidRPr="001E228A" w:rsidRDefault="0060262B" w:rsidP="00F360E8">
      <w:pPr>
        <w:pStyle w:val="A2SubitemET"/>
        <w:rPr>
          <w:rStyle w:val="contentblock"/>
          <w:b/>
        </w:rPr>
      </w:pPr>
      <w:r>
        <w:rPr>
          <w:rStyle w:val="inlinep"/>
        </w:rPr>
        <w:t>Todos os anexos abaixo listados são parte integrante deste Edital, devendo ser considerados como futura obrigação contratual quando da elaboração da proposta estando disponíveis no Portal Eletrônico de Compras e Cadastro</w:t>
      </w:r>
      <w:r>
        <w:rPr>
          <w:rStyle w:val="contentblock"/>
        </w:rPr>
        <w:t>:</w:t>
      </w:r>
    </w:p>
    <w:p w14:paraId="1F10AFC1" w14:textId="77777777" w:rsidR="0060262B" w:rsidRDefault="0060262B" w:rsidP="0060262B">
      <w:pPr>
        <w:pStyle w:val="A3Subsubitem"/>
        <w:rPr>
          <w:b/>
          <w:bCs/>
        </w:rPr>
      </w:pPr>
      <w:r>
        <w:t>Abertura e Termo de Referência; </w:t>
      </w:r>
    </w:p>
    <w:p w14:paraId="6F284581" w14:textId="6A11ABB9" w:rsidR="0060262B" w:rsidRPr="00F360E8" w:rsidRDefault="0060262B" w:rsidP="00F360E8">
      <w:pPr>
        <w:pStyle w:val="A3Subsubitem"/>
        <w:rPr>
          <w:b/>
        </w:rPr>
      </w:pPr>
      <w:r>
        <w:t>Proposta Comercial;</w:t>
      </w:r>
    </w:p>
    <w:p w14:paraId="76FF60F8" w14:textId="77777777" w:rsidR="0060262B" w:rsidRDefault="0060262B" w:rsidP="0060262B">
      <w:pPr>
        <w:pStyle w:val="A3Subsubitem"/>
        <w:rPr>
          <w:b/>
        </w:rPr>
      </w:pPr>
      <w:r>
        <w:t>Minuta do Contrato;</w:t>
      </w:r>
    </w:p>
    <w:p w14:paraId="3E37F4B8" w14:textId="77777777" w:rsidR="0060262B" w:rsidRPr="005B6632" w:rsidRDefault="0060262B" w:rsidP="0060262B">
      <w:pPr>
        <w:pStyle w:val="A3Subsubitem"/>
      </w:pPr>
      <w:r w:rsidRPr="005B6632">
        <w:t>Arquivos integrantes do zip “Especificações Técnicas e Desenhos”</w:t>
      </w:r>
      <w:r>
        <w:t>;</w:t>
      </w:r>
    </w:p>
    <w:p w14:paraId="40D4AF93" w14:textId="3170BA55" w:rsidR="00967C53" w:rsidRPr="00F360E8" w:rsidRDefault="0060262B" w:rsidP="00F360E8">
      <w:pPr>
        <w:pStyle w:val="A3Subsubitem"/>
        <w:rPr>
          <w:b/>
          <w:bCs/>
        </w:rPr>
      </w:pPr>
      <w:r>
        <w:t>Dados do Representante Legal.</w:t>
      </w:r>
    </w:p>
    <w:p w14:paraId="03BD13E2" w14:textId="113AA7DC" w:rsidR="00B9292D" w:rsidRPr="0041760A" w:rsidRDefault="00B9292D" w:rsidP="00CB3E53">
      <w:pPr>
        <w:pStyle w:val="Corpodetexto"/>
        <w:tabs>
          <w:tab w:val="center" w:pos="4677"/>
        </w:tabs>
        <w:spacing w:before="120" w:after="60"/>
        <w:rPr>
          <w:b/>
          <w:i/>
          <w:color w:val="C00000"/>
          <w:sz w:val="21"/>
        </w:rPr>
      </w:pPr>
      <w:r w:rsidRPr="0041760A">
        <w:rPr>
          <w:b/>
          <w:i/>
          <w:color w:val="C00000"/>
          <w:sz w:val="21"/>
        </w:rPr>
        <w:t>IMPORTANTE:</w:t>
      </w:r>
      <w:r w:rsidR="00CB3E53">
        <w:rPr>
          <w:b/>
          <w:i/>
          <w:color w:val="C00000"/>
          <w:sz w:val="21"/>
        </w:rPr>
        <w:tab/>
      </w:r>
    </w:p>
    <w:p w14:paraId="3E1024F8" w14:textId="323C285A" w:rsidR="0093673A" w:rsidRPr="00252700" w:rsidRDefault="00241432" w:rsidP="0041760A">
      <w:pPr>
        <w:pStyle w:val="Corpodetexto"/>
        <w:spacing w:after="240"/>
        <w:jc w:val="both"/>
        <w:rPr>
          <w:b/>
          <w:i/>
          <w:color w:val="C00000"/>
          <w:szCs w:val="22"/>
        </w:rPr>
      </w:pPr>
      <w:r w:rsidRPr="00324163">
        <w:rPr>
          <w:b/>
          <w:i/>
          <w:color w:val="C00000"/>
          <w:sz w:val="21"/>
        </w:rPr>
        <w:t xml:space="preserve">Caso sua proposta </w:t>
      </w:r>
      <w:r w:rsidR="00324163">
        <w:rPr>
          <w:b/>
          <w:i/>
          <w:color w:val="C00000"/>
          <w:sz w:val="21"/>
        </w:rPr>
        <w:t>esteja</w:t>
      </w:r>
      <w:r w:rsidRPr="00324163">
        <w:rPr>
          <w:b/>
          <w:i/>
          <w:color w:val="C00000"/>
          <w:sz w:val="21"/>
        </w:rPr>
        <w:t xml:space="preserve"> </w:t>
      </w:r>
      <w:r w:rsidR="0041760A">
        <w:rPr>
          <w:b/>
          <w:i/>
          <w:color w:val="C00000"/>
          <w:sz w:val="21"/>
        </w:rPr>
        <w:t>inscrita</w:t>
      </w:r>
      <w:r w:rsidRPr="00324163">
        <w:rPr>
          <w:b/>
          <w:i/>
          <w:color w:val="C00000"/>
          <w:sz w:val="21"/>
        </w:rPr>
        <w:t xml:space="preserve"> e necessite de </w:t>
      </w:r>
      <w:r w:rsidR="0041760A">
        <w:rPr>
          <w:b/>
          <w:i/>
          <w:color w:val="C00000"/>
          <w:sz w:val="21"/>
        </w:rPr>
        <w:t>ajuste</w:t>
      </w:r>
      <w:r w:rsidRPr="00324163">
        <w:rPr>
          <w:b/>
          <w:i/>
          <w:color w:val="C00000"/>
          <w:sz w:val="21"/>
        </w:rPr>
        <w:t xml:space="preserve"> decorrente deste Adendo ou, se em razão das </w:t>
      </w:r>
      <w:r w:rsidR="0041760A">
        <w:rPr>
          <w:b/>
          <w:i/>
          <w:color w:val="C00000"/>
          <w:sz w:val="21"/>
        </w:rPr>
        <w:t>alterações</w:t>
      </w:r>
      <w:r w:rsidRPr="00324163">
        <w:rPr>
          <w:b/>
          <w:i/>
          <w:color w:val="C00000"/>
          <w:sz w:val="21"/>
        </w:rPr>
        <w:t xml:space="preserve"> a proposta tenha sido excluída pelo sistema, ela deverá ser reinscrita</w:t>
      </w:r>
      <w:r w:rsidR="0093673A" w:rsidRPr="00252700">
        <w:rPr>
          <w:b/>
          <w:i/>
          <w:color w:val="C00000"/>
          <w:szCs w:val="22"/>
        </w:rPr>
        <w:t>.</w:t>
      </w:r>
    </w:p>
    <w:p w14:paraId="29D73736" w14:textId="77777777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61BA1615" w:rsidR="00B9292D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B9292D">
        <w:rPr>
          <w:rFonts w:cs="Arial"/>
          <w:szCs w:val="22"/>
        </w:rPr>
        <w:t xml:space="preserve">Belo Horizonte, </w:t>
      </w:r>
      <w:r w:rsidR="00967C53">
        <w:rPr>
          <w:rFonts w:cs="Arial"/>
          <w:szCs w:val="22"/>
        </w:rPr>
        <w:t>31</w:t>
      </w:r>
      <w:r w:rsidR="00B8231E">
        <w:rPr>
          <w:rFonts w:cs="Arial"/>
          <w:szCs w:val="22"/>
        </w:rPr>
        <w:t xml:space="preserve"> </w:t>
      </w:r>
      <w:r w:rsidRPr="00B9292D">
        <w:rPr>
          <w:rFonts w:cs="Arial"/>
          <w:szCs w:val="22"/>
        </w:rPr>
        <w:t xml:space="preserve">de </w:t>
      </w:r>
      <w:r w:rsidR="00B8231E">
        <w:rPr>
          <w:rFonts w:cs="Arial"/>
          <w:szCs w:val="22"/>
        </w:rPr>
        <w:t>julho</w:t>
      </w:r>
      <w:r w:rsidRPr="00B9292D">
        <w:rPr>
          <w:rFonts w:cs="Arial"/>
          <w:szCs w:val="22"/>
        </w:rPr>
        <w:t xml:space="preserve"> de 202</w:t>
      </w:r>
      <w:r w:rsidR="00993F92">
        <w:rPr>
          <w:rFonts w:cs="Arial"/>
          <w:szCs w:val="22"/>
        </w:rPr>
        <w:t>4</w:t>
      </w:r>
      <w:r w:rsidRPr="00B9292D">
        <w:rPr>
          <w:rFonts w:cs="Arial"/>
          <w:szCs w:val="22"/>
        </w:rPr>
        <w:t>.</w:t>
      </w:r>
    </w:p>
    <w:p w14:paraId="52128D53" w14:textId="7648B5E7" w:rsidR="00B9292D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189E">
        <w:rPr>
          <w:rFonts w:cs="Arial"/>
        </w:rPr>
        <w:t>Gerência de Compras de Materiais e Serviços</w:t>
      </w:r>
    </w:p>
    <w:sectPr w:rsidR="00B9292D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FEF2" w14:textId="77777777" w:rsidR="00C31D2B" w:rsidRDefault="00C31D2B">
      <w:r>
        <w:separator/>
      </w:r>
    </w:p>
  </w:endnote>
  <w:endnote w:type="continuationSeparator" w:id="0">
    <w:p w14:paraId="341C0694" w14:textId="77777777" w:rsidR="00C31D2B" w:rsidRDefault="00C3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5F58" w14:textId="77777777" w:rsidR="00C31D2B" w:rsidRDefault="00C31D2B">
      <w:r>
        <w:separator/>
      </w:r>
    </w:p>
  </w:footnote>
  <w:footnote w:type="continuationSeparator" w:id="0">
    <w:p w14:paraId="6FBF6A47" w14:textId="77777777" w:rsidR="00C31D2B" w:rsidRDefault="00C3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83922029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2DA4"/>
    <w:multiLevelType w:val="multilevel"/>
    <w:tmpl w:val="22A0D41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bCs/>
      </w:rPr>
    </w:lvl>
    <w:lvl w:ilvl="3">
      <w:start w:val="1"/>
      <w:numFmt w:val="decimal"/>
      <w:suff w:val="space"/>
      <w:lvlText w:val="%1.%2.%3.%4."/>
      <w:lvlJc w:val="left"/>
      <w:pPr>
        <w:ind w:left="720" w:firstLine="0"/>
      </w:pPr>
      <w:rPr>
        <w:b/>
        <w:bCs/>
      </w:rPr>
    </w:lvl>
    <w:lvl w:ilvl="4">
      <w:start w:val="1"/>
      <w:numFmt w:val="decimal"/>
      <w:suff w:val="space"/>
      <w:lvlText w:val="%1.%2.%3.%4.%5."/>
      <w:lvlJc w:val="left"/>
      <w:pPr>
        <w:ind w:left="1040" w:firstLine="0"/>
      </w:pPr>
      <w:rPr>
        <w:b/>
        <w:bCs/>
      </w:rPr>
    </w:lvl>
    <w:lvl w:ilvl="5">
      <w:start w:val="1"/>
      <w:numFmt w:val="decimal"/>
      <w:suff w:val="space"/>
      <w:lvlText w:val="%1.%2.%3.%4.%5.%6."/>
      <w:lvlJc w:val="left"/>
      <w:pPr>
        <w:ind w:left="1360" w:firstLine="0"/>
      </w:pPr>
    </w:lvl>
    <w:lvl w:ilvl="6">
      <w:start w:val="1"/>
      <w:numFmt w:val="decimal"/>
      <w:suff w:val="space"/>
      <w:lvlText w:val="%1.%2.%3.%4.%5.%6.%7."/>
      <w:lvlJc w:val="left"/>
      <w:pPr>
        <w:ind w:left="168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00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2320" w:firstLine="0"/>
      </w:p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  <w:num w:numId="5" w16cid:durableId="1914780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C60D5"/>
    <w:rsid w:val="001204D4"/>
    <w:rsid w:val="001344EC"/>
    <w:rsid w:val="001467E6"/>
    <w:rsid w:val="00163853"/>
    <w:rsid w:val="00166742"/>
    <w:rsid w:val="0017008A"/>
    <w:rsid w:val="00181904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6D36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630F5"/>
    <w:rsid w:val="0046511E"/>
    <w:rsid w:val="004A3374"/>
    <w:rsid w:val="004A522B"/>
    <w:rsid w:val="004B7D3A"/>
    <w:rsid w:val="004C41E7"/>
    <w:rsid w:val="004D1368"/>
    <w:rsid w:val="004F3F48"/>
    <w:rsid w:val="004F5836"/>
    <w:rsid w:val="0051304B"/>
    <w:rsid w:val="00537820"/>
    <w:rsid w:val="005409CE"/>
    <w:rsid w:val="00562E9C"/>
    <w:rsid w:val="0056379A"/>
    <w:rsid w:val="005775AA"/>
    <w:rsid w:val="005B4546"/>
    <w:rsid w:val="005B4ECF"/>
    <w:rsid w:val="005C2184"/>
    <w:rsid w:val="005C2A72"/>
    <w:rsid w:val="0060262B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B4638"/>
    <w:rsid w:val="006C6432"/>
    <w:rsid w:val="00722647"/>
    <w:rsid w:val="007269B1"/>
    <w:rsid w:val="007475CE"/>
    <w:rsid w:val="00754E26"/>
    <w:rsid w:val="00756516"/>
    <w:rsid w:val="007768A2"/>
    <w:rsid w:val="00781F83"/>
    <w:rsid w:val="007E031B"/>
    <w:rsid w:val="007E23E1"/>
    <w:rsid w:val="007E2C80"/>
    <w:rsid w:val="007F2EAD"/>
    <w:rsid w:val="00807AF0"/>
    <w:rsid w:val="00826EF0"/>
    <w:rsid w:val="0083731E"/>
    <w:rsid w:val="00863C34"/>
    <w:rsid w:val="00865560"/>
    <w:rsid w:val="008667D9"/>
    <w:rsid w:val="0087748E"/>
    <w:rsid w:val="00881B12"/>
    <w:rsid w:val="00935B71"/>
    <w:rsid w:val="0093673A"/>
    <w:rsid w:val="009543E5"/>
    <w:rsid w:val="00961B30"/>
    <w:rsid w:val="00964B2C"/>
    <w:rsid w:val="00967C53"/>
    <w:rsid w:val="0097684B"/>
    <w:rsid w:val="00987D6F"/>
    <w:rsid w:val="00993F92"/>
    <w:rsid w:val="009A2D62"/>
    <w:rsid w:val="009D268B"/>
    <w:rsid w:val="009E1C92"/>
    <w:rsid w:val="009F2AA2"/>
    <w:rsid w:val="009F42C2"/>
    <w:rsid w:val="00A11DA0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72B2C"/>
    <w:rsid w:val="00B8231E"/>
    <w:rsid w:val="00B9292D"/>
    <w:rsid w:val="00BB03DD"/>
    <w:rsid w:val="00BC7B1F"/>
    <w:rsid w:val="00BD5EC4"/>
    <w:rsid w:val="00BD6FD0"/>
    <w:rsid w:val="00BF78BA"/>
    <w:rsid w:val="00C20473"/>
    <w:rsid w:val="00C22839"/>
    <w:rsid w:val="00C31D2B"/>
    <w:rsid w:val="00C5035F"/>
    <w:rsid w:val="00C57B60"/>
    <w:rsid w:val="00C63DF8"/>
    <w:rsid w:val="00C823FD"/>
    <w:rsid w:val="00CA2B25"/>
    <w:rsid w:val="00CB3E53"/>
    <w:rsid w:val="00CD3039"/>
    <w:rsid w:val="00D07046"/>
    <w:rsid w:val="00D11816"/>
    <w:rsid w:val="00D2749B"/>
    <w:rsid w:val="00D40DF9"/>
    <w:rsid w:val="00D42FC5"/>
    <w:rsid w:val="00D43FFA"/>
    <w:rsid w:val="00D45360"/>
    <w:rsid w:val="00D60FCA"/>
    <w:rsid w:val="00D769AF"/>
    <w:rsid w:val="00D76AFD"/>
    <w:rsid w:val="00DB1210"/>
    <w:rsid w:val="00DC4371"/>
    <w:rsid w:val="00DD5553"/>
    <w:rsid w:val="00DE6C42"/>
    <w:rsid w:val="00E03D4A"/>
    <w:rsid w:val="00E16998"/>
    <w:rsid w:val="00E27406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F008A7"/>
    <w:rsid w:val="00F06E9C"/>
    <w:rsid w:val="00F359ED"/>
    <w:rsid w:val="00F360E8"/>
    <w:rsid w:val="00F3637F"/>
    <w:rsid w:val="00F52D3D"/>
    <w:rsid w:val="00F953B1"/>
    <w:rsid w:val="00F965E3"/>
    <w:rsid w:val="00FD1B91"/>
    <w:rsid w:val="00FD5A4F"/>
    <w:rsid w:val="00FE00F9"/>
    <w:rsid w:val="00FE17A1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  <w:style w:type="character" w:customStyle="1" w:styleId="contentblock">
    <w:name w:val="contentblock"/>
    <w:basedOn w:val="Fontepargpadro"/>
    <w:rsid w:val="0060262B"/>
  </w:style>
  <w:style w:type="character" w:customStyle="1" w:styleId="inlinep">
    <w:name w:val="inlinep"/>
    <w:basedOn w:val="Fontepargpadro"/>
    <w:rsid w:val="0060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2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MARLON HENRIQUE SANTOS JARDIM</cp:lastModifiedBy>
  <cp:revision>56</cp:revision>
  <cp:lastPrinted>2005-06-29T12:05:00Z</cp:lastPrinted>
  <dcterms:created xsi:type="dcterms:W3CDTF">2020-12-22T12:35:00Z</dcterms:created>
  <dcterms:modified xsi:type="dcterms:W3CDTF">2024-07-31T12:07:00Z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